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CF6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14:paraId="3F945665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14:paraId="38C3300B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14:paraId="36ECB89D" w14:textId="74874E5B" w:rsidR="001B7879" w:rsidRPr="00300F67" w:rsidRDefault="001B7879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28.12.2024г.</w:t>
      </w:r>
    </w:p>
    <w:p w14:paraId="14C74538" w14:textId="03777FBB" w:rsidR="001B7879" w:rsidRDefault="00502180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 № 1</w:t>
      </w:r>
      <w:r w:rsidR="004705D6">
        <w:rPr>
          <w:rFonts w:ascii="Times New Roman" w:hAnsi="Times New Roman" w:cs="Times New Roman"/>
          <w:sz w:val="28"/>
          <w:szCs w:val="28"/>
        </w:rPr>
        <w:t>д</w:t>
      </w:r>
    </w:p>
    <w:p w14:paraId="3316D72F" w14:textId="3BB743A5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813C3DE" w14:textId="69D20ADB" w:rsidR="00B912B5" w:rsidRDefault="004D3B34" w:rsidP="004D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66881"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6C27342E" w14:textId="0F3432AE" w:rsidR="004705D6" w:rsidRDefault="00E53E8C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r w:rsidR="004705D6">
        <w:rPr>
          <w:rFonts w:ascii="Times New Roman" w:hAnsi="Times New Roman" w:cs="Times New Roman"/>
          <w:b/>
          <w:sz w:val="28"/>
          <w:szCs w:val="28"/>
        </w:rPr>
        <w:t>литературная гостиная «Содружество прекрасных муз»</w:t>
      </w:r>
    </w:p>
    <w:p w14:paraId="394E0812" w14:textId="2A4D223C" w:rsidR="00AD313C" w:rsidRPr="00E66881" w:rsidRDefault="004705D6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tbl>
      <w:tblPr>
        <w:tblStyle w:val="a3"/>
        <w:tblpPr w:leftFromText="180" w:rightFromText="180" w:vertAnchor="text" w:horzAnchor="margin" w:tblpXSpec="center" w:tblpY="228"/>
        <w:tblW w:w="903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984"/>
        <w:gridCol w:w="1417"/>
      </w:tblGrid>
      <w:tr w:rsidR="00300F67" w14:paraId="4AC7F55B" w14:textId="77777777" w:rsidTr="008D4CC5">
        <w:tc>
          <w:tcPr>
            <w:tcW w:w="675" w:type="dxa"/>
          </w:tcPr>
          <w:p w14:paraId="01986E03" w14:textId="77777777" w:rsidR="00300F67" w:rsidRDefault="00300F67" w:rsidP="005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C129E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16154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58AFB3B9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78EA2BC" w14:textId="77777777" w:rsidR="00300F67" w:rsidRDefault="00300F67" w:rsidP="007C7018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14:paraId="6606010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14:paraId="0F62579E" w14:textId="38F258B1" w:rsidR="00300F67" w:rsidRDefault="007C7018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0F67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</w:p>
        </w:tc>
      </w:tr>
      <w:tr w:rsidR="00300F67" w14:paraId="03EBF418" w14:textId="77777777" w:rsidTr="008D4CC5">
        <w:tc>
          <w:tcPr>
            <w:tcW w:w="675" w:type="dxa"/>
          </w:tcPr>
          <w:p w14:paraId="741C7D4C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3FFB344" w14:textId="5E97C7CA" w:rsidR="00300F67" w:rsidRDefault="004705D6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«Рождественские встречи с библиотекой»</w:t>
            </w:r>
          </w:p>
        </w:tc>
        <w:tc>
          <w:tcPr>
            <w:tcW w:w="1418" w:type="dxa"/>
          </w:tcPr>
          <w:p w14:paraId="038CE57D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984" w:type="dxa"/>
          </w:tcPr>
          <w:p w14:paraId="4F4C9F36" w14:textId="70BE7ED6" w:rsidR="00300F67" w:rsidRPr="00E53E8C" w:rsidRDefault="00E53E8C" w:rsidP="003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984BA4D" w14:textId="77777777"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2BC9C602" w14:textId="77777777" w:rsidTr="008D4CC5">
        <w:tc>
          <w:tcPr>
            <w:tcW w:w="675" w:type="dxa"/>
          </w:tcPr>
          <w:p w14:paraId="0DFFE136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C6F99B4" w14:textId="7AAB5061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«Сильные духом» /к 23 февраля/</w:t>
            </w:r>
          </w:p>
        </w:tc>
        <w:tc>
          <w:tcPr>
            <w:tcW w:w="1418" w:type="dxa"/>
          </w:tcPr>
          <w:p w14:paraId="50685400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4D6B5406" w14:textId="16963647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298343B8" w14:textId="77777777" w:rsidR="00E53E8C" w:rsidRPr="00EE247C" w:rsidRDefault="00E53E8C" w:rsidP="00E53E8C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553A0303" w14:textId="77777777" w:rsidTr="008D4CC5">
        <w:tc>
          <w:tcPr>
            <w:tcW w:w="675" w:type="dxa"/>
          </w:tcPr>
          <w:p w14:paraId="76BDFE3C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1CF36E2" w14:textId="637705B4" w:rsidR="00E53E8C" w:rsidRPr="00E04BB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День чтения и вдохновения «Весенние мотивы» /к 8 марта/</w:t>
            </w:r>
          </w:p>
        </w:tc>
        <w:tc>
          <w:tcPr>
            <w:tcW w:w="1418" w:type="dxa"/>
          </w:tcPr>
          <w:p w14:paraId="35797C4E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10A28E16" w14:textId="55BD301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7319BFD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74753C8F" w14:textId="77777777" w:rsidTr="008D4CC5">
        <w:tc>
          <w:tcPr>
            <w:tcW w:w="675" w:type="dxa"/>
          </w:tcPr>
          <w:p w14:paraId="2D927C95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7C22895" w14:textId="531FF42A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Информ.час</w:t>
            </w:r>
            <w:proofErr w:type="spellEnd"/>
            <w:r w:rsidRPr="004705D6">
              <w:rPr>
                <w:rFonts w:ascii="Times New Roman" w:hAnsi="Times New Roman" w:cs="Times New Roman"/>
                <w:sz w:val="28"/>
                <w:szCs w:val="28"/>
              </w:rPr>
              <w:t xml:space="preserve"> «Диалоги о здоровье» /7 апреля – Всемирный день здоровья/</w:t>
            </w:r>
          </w:p>
        </w:tc>
        <w:tc>
          <w:tcPr>
            <w:tcW w:w="1418" w:type="dxa"/>
          </w:tcPr>
          <w:p w14:paraId="1E9BCEC6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14:paraId="5A5831F5" w14:textId="072FF45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4816E68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24F5EBE" w14:textId="77777777" w:rsidTr="008D4CC5">
        <w:tc>
          <w:tcPr>
            <w:tcW w:w="675" w:type="dxa"/>
          </w:tcPr>
          <w:p w14:paraId="50A11D4E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FEE0DC8" w14:textId="5026DEAF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Вечер памяти «Бессмертие Подвига»</w:t>
            </w:r>
          </w:p>
        </w:tc>
        <w:tc>
          <w:tcPr>
            <w:tcW w:w="1418" w:type="dxa"/>
          </w:tcPr>
          <w:p w14:paraId="7A938054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07AF0C15" w14:textId="3B0E7E3A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16F34F4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6857B206" w14:textId="77777777" w:rsidTr="008D4CC5">
        <w:tc>
          <w:tcPr>
            <w:tcW w:w="675" w:type="dxa"/>
          </w:tcPr>
          <w:p w14:paraId="39F25A4B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17EBCBA" w14:textId="6969550C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Час памяти «У стен Брестской крепости» /22 июня – День памяти и скорби/</w:t>
            </w:r>
          </w:p>
        </w:tc>
        <w:tc>
          <w:tcPr>
            <w:tcW w:w="1418" w:type="dxa"/>
          </w:tcPr>
          <w:p w14:paraId="161AEF02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14:paraId="224FE57D" w14:textId="39053F62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E23A401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4C10B78" w14:textId="77777777" w:rsidTr="008D4CC5">
        <w:tc>
          <w:tcPr>
            <w:tcW w:w="675" w:type="dxa"/>
          </w:tcPr>
          <w:p w14:paraId="07556D2B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349CE0E" w14:textId="550A5CA8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 «С песней по жизни»</w:t>
            </w:r>
          </w:p>
        </w:tc>
        <w:tc>
          <w:tcPr>
            <w:tcW w:w="1418" w:type="dxa"/>
          </w:tcPr>
          <w:p w14:paraId="7172DB34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14:paraId="5E505E4A" w14:textId="31802C6E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4C3E1539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52980902" w14:textId="77777777" w:rsidTr="008D4CC5">
        <w:tc>
          <w:tcPr>
            <w:tcW w:w="675" w:type="dxa"/>
          </w:tcPr>
          <w:p w14:paraId="7CE1B350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9A8F128" w14:textId="20C02FC4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Акция «Мой флаг – Моя история»</w:t>
            </w:r>
          </w:p>
        </w:tc>
        <w:tc>
          <w:tcPr>
            <w:tcW w:w="1418" w:type="dxa"/>
          </w:tcPr>
          <w:p w14:paraId="6138775A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4E47A038" w14:textId="1E6B1B5C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2CDA6D18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6299D3F5" w14:textId="77777777" w:rsidTr="008D4CC5">
        <w:tc>
          <w:tcPr>
            <w:tcW w:w="675" w:type="dxa"/>
          </w:tcPr>
          <w:p w14:paraId="2D9E8305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351522DF" w14:textId="7188FB79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Вечер поэтического настроения «В ее стихах чарующий дурман» /к 80-летию А.А. Рубальской</w:t>
            </w:r>
          </w:p>
        </w:tc>
        <w:tc>
          <w:tcPr>
            <w:tcW w:w="1418" w:type="dxa"/>
          </w:tcPr>
          <w:p w14:paraId="06E78681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7B1FACE5" w14:textId="7C9F43D3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938C993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8C" w14:paraId="0E5BBEC4" w14:textId="77777777" w:rsidTr="004D3B34">
        <w:trPr>
          <w:trHeight w:val="457"/>
        </w:trPr>
        <w:tc>
          <w:tcPr>
            <w:tcW w:w="675" w:type="dxa"/>
          </w:tcPr>
          <w:p w14:paraId="426549C0" w14:textId="77777777" w:rsid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42CB2C3B" w14:textId="04C9060D" w:rsidR="00E53E8C" w:rsidRDefault="004705D6" w:rsidP="00E5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открытка «Как молоды мы </w:t>
            </w:r>
            <w:r w:rsidRPr="0047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были» /День пожилого человека/</w:t>
            </w:r>
          </w:p>
        </w:tc>
        <w:tc>
          <w:tcPr>
            <w:tcW w:w="1418" w:type="dxa"/>
          </w:tcPr>
          <w:p w14:paraId="076CB957" w14:textId="77777777" w:rsidR="00E53E8C" w:rsidRPr="00EE247C" w:rsidRDefault="00E53E8C" w:rsidP="00E53E8C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4" w:type="dxa"/>
          </w:tcPr>
          <w:p w14:paraId="710EF347" w14:textId="06480E11" w:rsidR="00E53E8C" w:rsidRPr="00E53E8C" w:rsidRDefault="00E53E8C" w:rsidP="00E5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6597DF3B" w14:textId="77777777" w:rsidR="00E53E8C" w:rsidRPr="00EE247C" w:rsidRDefault="00E53E8C" w:rsidP="00E53E8C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468D32AB" w14:textId="77777777" w:rsidTr="008D4CC5">
        <w:tc>
          <w:tcPr>
            <w:tcW w:w="675" w:type="dxa"/>
          </w:tcPr>
          <w:p w14:paraId="70B220FE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7CA8AE86" w14:textId="535DB08E" w:rsidR="00300F67" w:rsidRPr="009B1BA2" w:rsidRDefault="004705D6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Живой журнал «Людочка, или просто Марковна» - 12 ноября -90 лет Л.М. Гурченко</w:t>
            </w:r>
          </w:p>
        </w:tc>
        <w:tc>
          <w:tcPr>
            <w:tcW w:w="1418" w:type="dxa"/>
          </w:tcPr>
          <w:p w14:paraId="6E3C4D6D" w14:textId="77777777" w:rsidR="00300F67" w:rsidRPr="00EE247C" w:rsidRDefault="009C176F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1A734D74" w14:textId="2D03EF8A" w:rsidR="00300F67" w:rsidRDefault="00E53E8C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546F228C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6F" w14:paraId="27D8CFEA" w14:textId="77777777" w:rsidTr="004D3B34">
        <w:trPr>
          <w:trHeight w:val="807"/>
        </w:trPr>
        <w:tc>
          <w:tcPr>
            <w:tcW w:w="675" w:type="dxa"/>
          </w:tcPr>
          <w:p w14:paraId="31DDB3D9" w14:textId="77777777" w:rsidR="009C176F" w:rsidRDefault="009C176F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21494AA0" w14:textId="128783B4" w:rsidR="009C176F" w:rsidRDefault="004705D6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D6">
              <w:rPr>
                <w:rFonts w:ascii="Times New Roman" w:hAnsi="Times New Roman" w:cs="Times New Roman"/>
                <w:sz w:val="28"/>
                <w:szCs w:val="28"/>
              </w:rPr>
              <w:t>Вечер «Ты не один в этом мире» - декада инвалидов в 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3C097D9" w14:textId="77777777" w:rsidR="009C176F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5E8E0A64" w14:textId="134CC756" w:rsidR="009C176F" w:rsidRDefault="00E53E8C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C">
              <w:rPr>
                <w:rFonts w:ascii="Times New Roman" w:hAnsi="Times New Roman" w:cs="Times New Roman"/>
                <w:sz w:val="28"/>
                <w:szCs w:val="28"/>
              </w:rPr>
              <w:t>заведующий СРО</w:t>
            </w:r>
          </w:p>
        </w:tc>
        <w:tc>
          <w:tcPr>
            <w:tcW w:w="1417" w:type="dxa"/>
          </w:tcPr>
          <w:p w14:paraId="0A317EC4" w14:textId="77777777" w:rsidR="009C176F" w:rsidRPr="00EE247C" w:rsidRDefault="009C176F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87E4F" w14:textId="77777777" w:rsidR="004D3B34" w:rsidRDefault="004D3B34" w:rsidP="004D3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40D65C7" w14:textId="1F7E9712" w:rsidR="004D3B34" w:rsidRPr="004D3B34" w:rsidRDefault="004D3B34" w:rsidP="00783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38FB">
        <w:rPr>
          <w:rFonts w:ascii="Times New Roman" w:hAnsi="Times New Roman" w:cs="Times New Roman"/>
          <w:sz w:val="28"/>
          <w:szCs w:val="28"/>
        </w:rPr>
        <w:t>З</w:t>
      </w:r>
      <w:r w:rsidR="007838FB" w:rsidRPr="007838FB">
        <w:rPr>
          <w:rFonts w:ascii="Times New Roman" w:hAnsi="Times New Roman" w:cs="Times New Roman"/>
          <w:sz w:val="28"/>
          <w:szCs w:val="28"/>
        </w:rPr>
        <w:t>аведующий СРО</w:t>
      </w:r>
      <w:r w:rsidRPr="004D3B34">
        <w:rPr>
          <w:rFonts w:ascii="Times New Roman" w:hAnsi="Times New Roman" w:cs="Times New Roman"/>
          <w:sz w:val="28"/>
          <w:szCs w:val="28"/>
        </w:rPr>
        <w:tab/>
      </w:r>
      <w:r w:rsidRPr="004D3B3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838FB">
        <w:rPr>
          <w:rFonts w:ascii="Times New Roman" w:hAnsi="Times New Roman" w:cs="Times New Roman"/>
          <w:sz w:val="28"/>
          <w:szCs w:val="28"/>
        </w:rPr>
        <w:t>Старикова Н.М.</w:t>
      </w:r>
      <w:r w:rsidRPr="004D3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2BE48" w14:textId="41067556" w:rsidR="00E66881" w:rsidRDefault="00E66881" w:rsidP="004D3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ABF46" w14:textId="77777777"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8C895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3C209" w14:textId="4AD1F660" w:rsidR="00917CE1" w:rsidRDefault="00E53E8C" w:rsidP="004D3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9F7BF2B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D3EA5" w14:textId="77777777" w:rsidR="00B24B89" w:rsidRDefault="00B24B89" w:rsidP="00B24B89">
      <w:pPr>
        <w:rPr>
          <w:rFonts w:ascii="Times New Roman" w:hAnsi="Times New Roman" w:cs="Times New Roman"/>
          <w:sz w:val="28"/>
          <w:szCs w:val="28"/>
        </w:rPr>
      </w:pPr>
    </w:p>
    <w:p w14:paraId="6BF88C80" w14:textId="39330203" w:rsidR="00B24B89" w:rsidRPr="00B24B89" w:rsidRDefault="00B24B89" w:rsidP="00B24B89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4B89" w:rsidRPr="00B24B8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0B1313"/>
    <w:rsid w:val="000D5AE1"/>
    <w:rsid w:val="00153E64"/>
    <w:rsid w:val="001707A4"/>
    <w:rsid w:val="001B7879"/>
    <w:rsid w:val="001D7601"/>
    <w:rsid w:val="001E609F"/>
    <w:rsid w:val="00224F40"/>
    <w:rsid w:val="002340EB"/>
    <w:rsid w:val="00274F7E"/>
    <w:rsid w:val="0028686D"/>
    <w:rsid w:val="002B016C"/>
    <w:rsid w:val="00300F67"/>
    <w:rsid w:val="00317F21"/>
    <w:rsid w:val="00323BEA"/>
    <w:rsid w:val="004577F4"/>
    <w:rsid w:val="004705D6"/>
    <w:rsid w:val="004D3B34"/>
    <w:rsid w:val="00502180"/>
    <w:rsid w:val="00505D86"/>
    <w:rsid w:val="006D6ED2"/>
    <w:rsid w:val="00701D0F"/>
    <w:rsid w:val="00765844"/>
    <w:rsid w:val="007838FB"/>
    <w:rsid w:val="007C7018"/>
    <w:rsid w:val="008A592C"/>
    <w:rsid w:val="008D4CC5"/>
    <w:rsid w:val="00917CE1"/>
    <w:rsid w:val="009258EF"/>
    <w:rsid w:val="00933D88"/>
    <w:rsid w:val="0094418E"/>
    <w:rsid w:val="009B1BA2"/>
    <w:rsid w:val="009C176F"/>
    <w:rsid w:val="00A060BB"/>
    <w:rsid w:val="00A30EBF"/>
    <w:rsid w:val="00AD313C"/>
    <w:rsid w:val="00B24B89"/>
    <w:rsid w:val="00B405E7"/>
    <w:rsid w:val="00B912B5"/>
    <w:rsid w:val="00CB3A14"/>
    <w:rsid w:val="00D429F0"/>
    <w:rsid w:val="00E04BBC"/>
    <w:rsid w:val="00E53E8C"/>
    <w:rsid w:val="00E66881"/>
    <w:rsid w:val="00ED5DCD"/>
    <w:rsid w:val="00EE247C"/>
    <w:rsid w:val="00EF6B7C"/>
    <w:rsid w:val="00F56914"/>
    <w:rsid w:val="00FC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E2B"/>
  <w15:docId w15:val="{4F673A38-7F95-4071-BE60-948E21B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cp:lastPrinted>2025-01-30T12:04:00Z</cp:lastPrinted>
  <dcterms:created xsi:type="dcterms:W3CDTF">2025-01-30T09:31:00Z</dcterms:created>
  <dcterms:modified xsi:type="dcterms:W3CDTF">2025-01-30T12:04:00Z</dcterms:modified>
</cp:coreProperties>
</file>