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B5" w:rsidRDefault="00C962A1" w:rsidP="00C96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4C0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436FB5" w:rsidRPr="00436FB5">
        <w:rPr>
          <w:rFonts w:ascii="Times New Roman" w:hAnsi="Times New Roman" w:cs="Times New Roman"/>
          <w:b/>
          <w:sz w:val="28"/>
          <w:szCs w:val="28"/>
        </w:rPr>
        <w:t>№1</w:t>
      </w:r>
    </w:p>
    <w:p w:rsidR="00436FB5" w:rsidRPr="00436FB5" w:rsidRDefault="00D444F6" w:rsidP="00C962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</w:t>
      </w:r>
      <w:r w:rsidR="00C962A1" w:rsidRPr="00436FB5">
        <w:rPr>
          <w:rFonts w:ascii="Times New Roman" w:hAnsi="Times New Roman" w:cs="Times New Roman"/>
          <w:sz w:val="28"/>
          <w:szCs w:val="28"/>
        </w:rPr>
        <w:t>опечит</w:t>
      </w:r>
      <w:r w:rsidR="00D10E5D" w:rsidRPr="00436FB5">
        <w:rPr>
          <w:rFonts w:ascii="Times New Roman" w:hAnsi="Times New Roman" w:cs="Times New Roman"/>
          <w:sz w:val="28"/>
          <w:szCs w:val="28"/>
        </w:rPr>
        <w:t xml:space="preserve">ельского совета </w:t>
      </w:r>
    </w:p>
    <w:p w:rsidR="00C962A1" w:rsidRPr="00436FB5" w:rsidRDefault="00436FB5" w:rsidP="00436FB5">
      <w:pPr>
        <w:rPr>
          <w:rFonts w:ascii="Times New Roman" w:hAnsi="Times New Roman" w:cs="Times New Roman"/>
          <w:sz w:val="28"/>
          <w:szCs w:val="28"/>
        </w:rPr>
      </w:pPr>
      <w:r w:rsidRPr="00436FB5">
        <w:rPr>
          <w:rFonts w:ascii="Times New Roman" w:hAnsi="Times New Roman" w:cs="Times New Roman"/>
          <w:sz w:val="28"/>
          <w:szCs w:val="28"/>
        </w:rPr>
        <w:t xml:space="preserve"> о</w:t>
      </w:r>
      <w:r w:rsidR="00D10E5D" w:rsidRPr="00436FB5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D10E5D" w:rsidRPr="00436FB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10E5D" w:rsidRPr="00436FB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C962A1" w:rsidRPr="00436FB5">
        <w:rPr>
          <w:rFonts w:ascii="Times New Roman" w:hAnsi="Times New Roman" w:cs="Times New Roman"/>
          <w:sz w:val="28"/>
          <w:szCs w:val="28"/>
        </w:rPr>
        <w:t>г.</w:t>
      </w:r>
      <w:r w:rsidRPr="00436F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Pr="00436FB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36FB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36FB5">
        <w:rPr>
          <w:rFonts w:ascii="Times New Roman" w:hAnsi="Times New Roman" w:cs="Times New Roman"/>
          <w:sz w:val="28"/>
          <w:szCs w:val="28"/>
        </w:rPr>
        <w:t>аменоломни</w:t>
      </w:r>
      <w:proofErr w:type="spellEnd"/>
    </w:p>
    <w:p w:rsidR="00436FB5" w:rsidRDefault="00C962A1" w:rsidP="00C962A1">
      <w:pPr>
        <w:pStyle w:val="a3"/>
        <w:shd w:val="clear" w:color="auto" w:fill="FFFFFF"/>
        <w:spacing w:before="0" w:beforeAutospacing="0" w:after="270" w:afterAutospacing="0"/>
        <w:rPr>
          <w:b/>
          <w:color w:val="000000"/>
          <w:sz w:val="28"/>
          <w:szCs w:val="28"/>
        </w:rPr>
      </w:pPr>
      <w:r w:rsidRPr="00436FB5">
        <w:rPr>
          <w:b/>
          <w:color w:val="000000"/>
          <w:sz w:val="28"/>
          <w:szCs w:val="28"/>
        </w:rPr>
        <w:t>Присутст</w:t>
      </w:r>
      <w:r w:rsidR="001827EF" w:rsidRPr="00436FB5">
        <w:rPr>
          <w:b/>
          <w:color w:val="000000"/>
          <w:sz w:val="28"/>
          <w:szCs w:val="28"/>
        </w:rPr>
        <w:t>вуют</w:t>
      </w:r>
      <w:r w:rsidR="00436FB5">
        <w:rPr>
          <w:b/>
          <w:color w:val="000000"/>
          <w:sz w:val="28"/>
          <w:szCs w:val="28"/>
        </w:rPr>
        <w:t xml:space="preserve">: </w:t>
      </w:r>
    </w:p>
    <w:p w:rsidR="00436FB5" w:rsidRDefault="00436FB5" w:rsidP="00B942E8">
      <w:pPr>
        <w:pStyle w:val="a3"/>
        <w:shd w:val="clear" w:color="auto" w:fill="FFFFFF"/>
        <w:spacing w:before="0" w:beforeAutospacing="0" w:after="270" w:afterAutospacing="0"/>
        <w:rPr>
          <w:color w:val="000000"/>
          <w:sz w:val="28"/>
          <w:szCs w:val="28"/>
        </w:rPr>
      </w:pPr>
      <w:proofErr w:type="spellStart"/>
      <w:r w:rsidRPr="00436FB5">
        <w:rPr>
          <w:color w:val="000000"/>
          <w:sz w:val="28"/>
          <w:szCs w:val="28"/>
        </w:rPr>
        <w:t>Енина</w:t>
      </w:r>
      <w:proofErr w:type="spellEnd"/>
      <w:r w:rsidRPr="00436FB5">
        <w:rPr>
          <w:color w:val="000000"/>
          <w:sz w:val="28"/>
          <w:szCs w:val="28"/>
        </w:rPr>
        <w:t xml:space="preserve"> Татьяна Тихоновна – за</w:t>
      </w:r>
      <w:r>
        <w:rPr>
          <w:color w:val="000000"/>
          <w:sz w:val="28"/>
          <w:szCs w:val="28"/>
        </w:rPr>
        <w:t xml:space="preserve">меститель </w:t>
      </w:r>
      <w:r w:rsidR="003502A1">
        <w:rPr>
          <w:color w:val="000000"/>
          <w:sz w:val="28"/>
          <w:szCs w:val="28"/>
        </w:rPr>
        <w:t>председателя районного Совета ветеранов;</w:t>
      </w:r>
    </w:p>
    <w:p w:rsidR="003502A1" w:rsidRDefault="003502A1" w:rsidP="00B942E8">
      <w:pPr>
        <w:pStyle w:val="a3"/>
        <w:shd w:val="clear" w:color="auto" w:fill="FFFFFF"/>
        <w:spacing w:before="0" w:beforeAutospacing="0" w:after="27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Горелик Елена </w:t>
      </w:r>
      <w:proofErr w:type="spellStart"/>
      <w:r>
        <w:rPr>
          <w:color w:val="000000"/>
          <w:sz w:val="28"/>
          <w:szCs w:val="28"/>
        </w:rPr>
        <w:t>Емельяновна</w:t>
      </w:r>
      <w:proofErr w:type="spellEnd"/>
      <w:r>
        <w:rPr>
          <w:color w:val="000000"/>
          <w:sz w:val="28"/>
          <w:szCs w:val="28"/>
        </w:rPr>
        <w:t xml:space="preserve"> – </w:t>
      </w:r>
      <w:r w:rsidR="00CF598B">
        <w:rPr>
          <w:color w:val="000000"/>
          <w:sz w:val="28"/>
          <w:szCs w:val="28"/>
        </w:rPr>
        <w:t xml:space="preserve">председатель отделения </w:t>
      </w:r>
      <w:r w:rsidR="00CF598B" w:rsidRPr="00CF598B">
        <w:rPr>
          <w:color w:val="000000"/>
          <w:sz w:val="28"/>
          <w:szCs w:val="28"/>
        </w:rPr>
        <w:t>« Союза женщин России»</w:t>
      </w:r>
      <w:r w:rsidR="00CF598B">
        <w:rPr>
          <w:color w:val="000000"/>
          <w:sz w:val="28"/>
          <w:szCs w:val="28"/>
        </w:rPr>
        <w:t xml:space="preserve"> </w:t>
      </w:r>
      <w:proofErr w:type="spellStart"/>
      <w:r w:rsidR="00CF598B">
        <w:rPr>
          <w:color w:val="000000"/>
          <w:sz w:val="28"/>
          <w:szCs w:val="28"/>
        </w:rPr>
        <w:t>п</w:t>
      </w:r>
      <w:proofErr w:type="gramStart"/>
      <w:r w:rsidR="00CF598B">
        <w:rPr>
          <w:color w:val="000000"/>
          <w:sz w:val="28"/>
          <w:szCs w:val="28"/>
        </w:rPr>
        <w:t>.К</w:t>
      </w:r>
      <w:proofErr w:type="gramEnd"/>
      <w:r w:rsidR="00CF598B">
        <w:rPr>
          <w:color w:val="000000"/>
          <w:sz w:val="28"/>
          <w:szCs w:val="28"/>
        </w:rPr>
        <w:t>аменоломни</w:t>
      </w:r>
      <w:proofErr w:type="spellEnd"/>
      <w:r w:rsidR="00CF598B">
        <w:rPr>
          <w:color w:val="000000"/>
          <w:sz w:val="28"/>
          <w:szCs w:val="28"/>
        </w:rPr>
        <w:t>;</w:t>
      </w:r>
    </w:p>
    <w:p w:rsidR="003502A1" w:rsidRDefault="003502A1" w:rsidP="00B942E8">
      <w:pPr>
        <w:pStyle w:val="a3"/>
        <w:shd w:val="clear" w:color="auto" w:fill="FFFFFF"/>
        <w:spacing w:before="0" w:beforeAutospacing="0" w:after="27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Гонзалез</w:t>
      </w:r>
      <w:proofErr w:type="spellEnd"/>
      <w:r>
        <w:rPr>
          <w:color w:val="000000"/>
          <w:sz w:val="28"/>
          <w:szCs w:val="28"/>
        </w:rPr>
        <w:t xml:space="preserve"> –</w:t>
      </w:r>
      <w:r w:rsidR="00CF598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Гольеро</w:t>
      </w:r>
      <w:proofErr w:type="spellEnd"/>
      <w:r>
        <w:rPr>
          <w:color w:val="000000"/>
          <w:sz w:val="28"/>
          <w:szCs w:val="28"/>
        </w:rPr>
        <w:t xml:space="preserve"> Екатерина Петровна</w:t>
      </w:r>
      <w:r w:rsidR="0051038A">
        <w:rPr>
          <w:color w:val="000000"/>
          <w:sz w:val="28"/>
          <w:szCs w:val="28"/>
        </w:rPr>
        <w:t xml:space="preserve"> – председатель районной организации инвалидов</w:t>
      </w:r>
      <w:r w:rsidR="00CF598B">
        <w:rPr>
          <w:color w:val="000000"/>
          <w:sz w:val="28"/>
          <w:szCs w:val="28"/>
        </w:rPr>
        <w:t>;</w:t>
      </w:r>
    </w:p>
    <w:p w:rsidR="003502A1" w:rsidRDefault="00B21089" w:rsidP="00B942E8">
      <w:pPr>
        <w:pStyle w:val="a3"/>
        <w:shd w:val="clear" w:color="auto" w:fill="FFFFFF"/>
        <w:spacing w:before="0" w:beforeAutospacing="0" w:after="27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</w:t>
      </w:r>
      <w:r w:rsidR="003502A1">
        <w:rPr>
          <w:color w:val="000000"/>
          <w:sz w:val="28"/>
          <w:szCs w:val="28"/>
        </w:rPr>
        <w:t>стылева  Наталья Анатольевна – председатель районного отделения</w:t>
      </w:r>
      <w:r w:rsidR="0051038A">
        <w:rPr>
          <w:color w:val="000000"/>
          <w:sz w:val="28"/>
          <w:szCs w:val="28"/>
        </w:rPr>
        <w:t xml:space="preserve">                  « Союза женщин России»</w:t>
      </w:r>
      <w:r w:rsidR="00CF598B">
        <w:rPr>
          <w:color w:val="000000"/>
          <w:sz w:val="28"/>
          <w:szCs w:val="28"/>
        </w:rPr>
        <w:t>;</w:t>
      </w:r>
    </w:p>
    <w:p w:rsidR="00CF598B" w:rsidRDefault="00CF598B" w:rsidP="00B942E8">
      <w:pPr>
        <w:pStyle w:val="a3"/>
        <w:shd w:val="clear" w:color="auto" w:fill="FFFFFF"/>
        <w:spacing w:before="0" w:beforeAutospacing="0" w:after="27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Соловьева Наталья Олеговна  - председатель ППО РГУ и ОО </w:t>
      </w:r>
      <w:r w:rsidRPr="00CF598B">
        <w:rPr>
          <w:color w:val="000000"/>
          <w:sz w:val="28"/>
          <w:szCs w:val="28"/>
        </w:rPr>
        <w:t>МУК МЦБ</w:t>
      </w:r>
      <w:r>
        <w:rPr>
          <w:color w:val="000000"/>
          <w:sz w:val="28"/>
          <w:szCs w:val="28"/>
        </w:rPr>
        <w:t>.</w:t>
      </w:r>
    </w:p>
    <w:p w:rsidR="00B942E8" w:rsidRPr="00436FB5" w:rsidRDefault="00B942E8" w:rsidP="00B942E8">
      <w:pPr>
        <w:pStyle w:val="a3"/>
        <w:shd w:val="clear" w:color="auto" w:fill="FFFFFF"/>
        <w:spacing w:before="0" w:beforeAutospacing="0" w:after="270" w:afterAutospacing="0"/>
        <w:rPr>
          <w:color w:val="000000"/>
          <w:sz w:val="28"/>
          <w:szCs w:val="28"/>
        </w:rPr>
      </w:pPr>
    </w:p>
    <w:p w:rsidR="00436FB5" w:rsidRDefault="00436FB5" w:rsidP="00C962A1">
      <w:pPr>
        <w:pStyle w:val="a3"/>
        <w:shd w:val="clear" w:color="auto" w:fill="FFFFFF"/>
        <w:spacing w:before="0" w:beforeAutospacing="0" w:after="270" w:afterAutospacing="0"/>
        <w:rPr>
          <w:b/>
          <w:color w:val="000000"/>
          <w:sz w:val="28"/>
          <w:szCs w:val="28"/>
        </w:rPr>
      </w:pPr>
      <w:r w:rsidRPr="00436FB5">
        <w:rPr>
          <w:b/>
          <w:color w:val="000000"/>
          <w:sz w:val="28"/>
          <w:szCs w:val="28"/>
        </w:rPr>
        <w:t>Повестка:</w:t>
      </w:r>
    </w:p>
    <w:p w:rsidR="00436FB5" w:rsidRDefault="00436FB5" w:rsidP="00C962A1">
      <w:pPr>
        <w:pStyle w:val="a3"/>
        <w:shd w:val="clear" w:color="auto" w:fill="FFFFFF"/>
        <w:spacing w:before="0" w:beforeAutospacing="0" w:after="270" w:afterAutospacing="0"/>
        <w:rPr>
          <w:color w:val="000000"/>
          <w:sz w:val="28"/>
          <w:szCs w:val="28"/>
        </w:rPr>
      </w:pPr>
      <w:r w:rsidRPr="00436FB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Подведение итогов о проделанной работе МУЦСО Октябрьского района за 2023 год.</w:t>
      </w:r>
    </w:p>
    <w:p w:rsidR="00436FB5" w:rsidRDefault="00436FB5" w:rsidP="00C962A1">
      <w:pPr>
        <w:pStyle w:val="a3"/>
        <w:shd w:val="clear" w:color="auto" w:fill="FFFFFF"/>
        <w:spacing w:before="0" w:beforeAutospacing="0" w:after="27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2.Утверждение плана работы Попечительского совета на 2024год.</w:t>
      </w:r>
    </w:p>
    <w:p w:rsidR="00436FB5" w:rsidRPr="00436FB5" w:rsidRDefault="00436FB5" w:rsidP="00C962A1">
      <w:pPr>
        <w:pStyle w:val="a3"/>
        <w:shd w:val="clear" w:color="auto" w:fill="FFFFFF"/>
        <w:spacing w:before="0" w:beforeAutospacing="0" w:after="27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3.Информирование директора  МУЦСО Баранову Л.Н.  о новом составе Попечительского совета.</w:t>
      </w:r>
    </w:p>
    <w:p w:rsidR="008F6EDD" w:rsidRDefault="00C962A1" w:rsidP="00C962A1">
      <w:pPr>
        <w:pStyle w:val="a3"/>
        <w:shd w:val="clear" w:color="auto" w:fill="FFFFFF"/>
        <w:rPr>
          <w:rStyle w:val="a4"/>
          <w:b w:val="0"/>
          <w:sz w:val="27"/>
          <w:szCs w:val="27"/>
        </w:rPr>
      </w:pPr>
      <w:r w:rsidRPr="00DE2663">
        <w:rPr>
          <w:rStyle w:val="a4"/>
          <w:sz w:val="27"/>
          <w:szCs w:val="27"/>
        </w:rPr>
        <w:t> </w:t>
      </w:r>
      <w:r w:rsidRPr="00DE2663">
        <w:rPr>
          <w:rStyle w:val="apple-converted-space"/>
          <w:b/>
          <w:bCs/>
          <w:sz w:val="27"/>
          <w:szCs w:val="27"/>
        </w:rPr>
        <w:t> </w:t>
      </w:r>
      <w:r w:rsidR="00DE2663" w:rsidRPr="00DE2663">
        <w:rPr>
          <w:rStyle w:val="apple-converted-space"/>
          <w:b/>
          <w:bCs/>
          <w:sz w:val="27"/>
          <w:szCs w:val="27"/>
        </w:rPr>
        <w:t>1.</w:t>
      </w:r>
      <w:r w:rsidR="00CA4C4D">
        <w:rPr>
          <w:rStyle w:val="a4"/>
          <w:b w:val="0"/>
          <w:sz w:val="27"/>
          <w:szCs w:val="27"/>
        </w:rPr>
        <w:t xml:space="preserve"> На  заседании</w:t>
      </w:r>
      <w:r w:rsidRPr="007C64C0">
        <w:rPr>
          <w:rStyle w:val="a4"/>
          <w:b w:val="0"/>
          <w:sz w:val="27"/>
          <w:szCs w:val="27"/>
        </w:rPr>
        <w:t xml:space="preserve"> Попечительского совета</w:t>
      </w:r>
      <w:r w:rsidR="00B21089">
        <w:rPr>
          <w:rStyle w:val="a4"/>
          <w:b w:val="0"/>
          <w:sz w:val="27"/>
          <w:szCs w:val="27"/>
        </w:rPr>
        <w:t>,</w:t>
      </w:r>
      <w:r w:rsidR="00CA4C4D" w:rsidRPr="00CA4C4D">
        <w:t xml:space="preserve"> </w:t>
      </w:r>
      <w:r w:rsidR="00CA4C4D" w:rsidRPr="00CA4C4D">
        <w:rPr>
          <w:rStyle w:val="a4"/>
          <w:b w:val="0"/>
          <w:sz w:val="27"/>
          <w:szCs w:val="27"/>
        </w:rPr>
        <w:t>Баранова Л.Н</w:t>
      </w:r>
      <w:r w:rsidR="00CA4C4D" w:rsidRPr="00B21089">
        <w:rPr>
          <w:rStyle w:val="a4"/>
          <w:b w:val="0"/>
          <w:i/>
          <w:sz w:val="27"/>
          <w:szCs w:val="27"/>
        </w:rPr>
        <w:t>.</w:t>
      </w:r>
      <w:r w:rsidR="00B21089">
        <w:rPr>
          <w:rStyle w:val="a4"/>
          <w:b w:val="0"/>
          <w:sz w:val="27"/>
          <w:szCs w:val="27"/>
        </w:rPr>
        <w:t xml:space="preserve">, </w:t>
      </w:r>
      <w:r w:rsidR="00CA4C4D" w:rsidRPr="00CA4C4D">
        <w:rPr>
          <w:rStyle w:val="a4"/>
          <w:b w:val="0"/>
          <w:sz w:val="27"/>
          <w:szCs w:val="27"/>
        </w:rPr>
        <w:t>дире</w:t>
      </w:r>
      <w:r w:rsidR="008F6EDD">
        <w:rPr>
          <w:rStyle w:val="a4"/>
          <w:b w:val="0"/>
          <w:sz w:val="27"/>
          <w:szCs w:val="27"/>
        </w:rPr>
        <w:t>к</w:t>
      </w:r>
      <w:r w:rsidR="00CA4C4D" w:rsidRPr="00CA4C4D">
        <w:rPr>
          <w:rStyle w:val="a4"/>
          <w:b w:val="0"/>
          <w:sz w:val="27"/>
          <w:szCs w:val="27"/>
        </w:rPr>
        <w:t>тор</w:t>
      </w:r>
      <w:r w:rsidRPr="007C64C0">
        <w:rPr>
          <w:rStyle w:val="a4"/>
          <w:b w:val="0"/>
          <w:sz w:val="27"/>
          <w:szCs w:val="27"/>
        </w:rPr>
        <w:t xml:space="preserve"> Муниципального учреждения «Центр социального обслуживания граждан пожилого возр</w:t>
      </w:r>
      <w:r w:rsidR="00CA4C4D">
        <w:rPr>
          <w:rStyle w:val="a4"/>
          <w:b w:val="0"/>
          <w:sz w:val="27"/>
          <w:szCs w:val="27"/>
        </w:rPr>
        <w:t xml:space="preserve">аста и инвалидов </w:t>
      </w:r>
      <w:r w:rsidR="00D10E5D" w:rsidRPr="007C64C0">
        <w:rPr>
          <w:rStyle w:val="a4"/>
          <w:b w:val="0"/>
          <w:sz w:val="27"/>
          <w:szCs w:val="27"/>
        </w:rPr>
        <w:t xml:space="preserve"> подве</w:t>
      </w:r>
      <w:r w:rsidR="008F6EDD">
        <w:rPr>
          <w:rStyle w:val="a4"/>
          <w:b w:val="0"/>
          <w:sz w:val="27"/>
          <w:szCs w:val="27"/>
        </w:rPr>
        <w:t xml:space="preserve">ла </w:t>
      </w:r>
      <w:r w:rsidR="00D10E5D" w:rsidRPr="007C64C0">
        <w:rPr>
          <w:rStyle w:val="a4"/>
          <w:b w:val="0"/>
          <w:sz w:val="27"/>
          <w:szCs w:val="27"/>
        </w:rPr>
        <w:t xml:space="preserve">итоги работы учреждения за </w:t>
      </w:r>
      <w:r w:rsidR="00CA4C4D">
        <w:rPr>
          <w:rStyle w:val="a4"/>
          <w:b w:val="0"/>
          <w:sz w:val="27"/>
          <w:szCs w:val="27"/>
        </w:rPr>
        <w:t>2023</w:t>
      </w:r>
      <w:r w:rsidRPr="007C64C0">
        <w:rPr>
          <w:rStyle w:val="a4"/>
          <w:b w:val="0"/>
          <w:sz w:val="27"/>
          <w:szCs w:val="27"/>
        </w:rPr>
        <w:t>год</w:t>
      </w:r>
      <w:r w:rsidR="00DE2663" w:rsidRPr="00DE2663">
        <w:rPr>
          <w:rStyle w:val="a4"/>
          <w:b w:val="0"/>
          <w:sz w:val="27"/>
          <w:szCs w:val="27"/>
        </w:rPr>
        <w:t xml:space="preserve">. Решили, что многое  удалось реализовать. </w:t>
      </w:r>
      <w:r w:rsidR="00DE2663">
        <w:rPr>
          <w:rStyle w:val="a4"/>
          <w:b w:val="0"/>
          <w:sz w:val="27"/>
          <w:szCs w:val="27"/>
        </w:rPr>
        <w:t xml:space="preserve">Систематически  ведется информационно - </w:t>
      </w:r>
      <w:r w:rsidR="00DE2663" w:rsidRPr="00DE2663">
        <w:rPr>
          <w:rStyle w:val="a4"/>
          <w:b w:val="0"/>
          <w:sz w:val="27"/>
          <w:szCs w:val="27"/>
        </w:rPr>
        <w:t xml:space="preserve"> разъяснительная работа на сайте учреждения</w:t>
      </w:r>
      <w:r w:rsidR="00DE2663">
        <w:rPr>
          <w:rStyle w:val="a4"/>
          <w:b w:val="0"/>
          <w:sz w:val="27"/>
          <w:szCs w:val="27"/>
        </w:rPr>
        <w:t xml:space="preserve"> и социальных сетях.</w:t>
      </w:r>
      <w:r w:rsidR="00B942E8">
        <w:rPr>
          <w:rStyle w:val="a4"/>
          <w:b w:val="0"/>
          <w:sz w:val="27"/>
          <w:szCs w:val="27"/>
        </w:rPr>
        <w:t xml:space="preserve"> Услуги выполнялись  согласно стандартам и качественным характеристикам. Обоснованных жалоб со стороны ПСУ  за отчетный </w:t>
      </w:r>
      <w:r w:rsidR="00A62D0D">
        <w:rPr>
          <w:rStyle w:val="a4"/>
          <w:b w:val="0"/>
          <w:sz w:val="27"/>
          <w:szCs w:val="27"/>
        </w:rPr>
        <w:t xml:space="preserve">период </w:t>
      </w:r>
      <w:r w:rsidR="00B942E8">
        <w:rPr>
          <w:rStyle w:val="a4"/>
          <w:b w:val="0"/>
          <w:sz w:val="27"/>
          <w:szCs w:val="27"/>
        </w:rPr>
        <w:t xml:space="preserve"> не поступило.</w:t>
      </w:r>
    </w:p>
    <w:p w:rsidR="00DE2663" w:rsidRDefault="00DE2663" w:rsidP="00C962A1">
      <w:pPr>
        <w:pStyle w:val="a3"/>
        <w:shd w:val="clear" w:color="auto" w:fill="FFFFFF"/>
        <w:rPr>
          <w:rStyle w:val="a4"/>
          <w:b w:val="0"/>
          <w:sz w:val="27"/>
          <w:szCs w:val="27"/>
        </w:rPr>
      </w:pPr>
      <w:r>
        <w:rPr>
          <w:b/>
          <w:sz w:val="27"/>
          <w:szCs w:val="27"/>
        </w:rPr>
        <w:t>2.</w:t>
      </w:r>
      <w:r w:rsidR="00C962A1" w:rsidRPr="007C64C0">
        <w:rPr>
          <w:b/>
          <w:sz w:val="27"/>
          <w:szCs w:val="27"/>
        </w:rPr>
        <w:t xml:space="preserve"> </w:t>
      </w:r>
      <w:r>
        <w:rPr>
          <w:rStyle w:val="a4"/>
          <w:b w:val="0"/>
          <w:sz w:val="27"/>
          <w:szCs w:val="27"/>
        </w:rPr>
        <w:t xml:space="preserve">Утвердили </w:t>
      </w:r>
      <w:r w:rsidR="00C962A1" w:rsidRPr="007C64C0">
        <w:rPr>
          <w:rStyle w:val="a4"/>
          <w:b w:val="0"/>
          <w:sz w:val="27"/>
          <w:szCs w:val="27"/>
        </w:rPr>
        <w:t xml:space="preserve"> плана </w:t>
      </w:r>
      <w:r>
        <w:rPr>
          <w:rStyle w:val="a4"/>
          <w:b w:val="0"/>
          <w:sz w:val="27"/>
          <w:szCs w:val="27"/>
        </w:rPr>
        <w:t xml:space="preserve"> работы </w:t>
      </w:r>
      <w:r w:rsidR="00C962A1" w:rsidRPr="007C64C0">
        <w:rPr>
          <w:rStyle w:val="a4"/>
          <w:b w:val="0"/>
          <w:sz w:val="27"/>
          <w:szCs w:val="27"/>
        </w:rPr>
        <w:t>Попечительског</w:t>
      </w:r>
      <w:r w:rsidR="00D10E5D" w:rsidRPr="007C64C0">
        <w:rPr>
          <w:rStyle w:val="a4"/>
          <w:b w:val="0"/>
          <w:sz w:val="27"/>
          <w:szCs w:val="27"/>
        </w:rPr>
        <w:t>о совета</w:t>
      </w:r>
      <w:r>
        <w:rPr>
          <w:rStyle w:val="a4"/>
          <w:b w:val="0"/>
          <w:sz w:val="27"/>
          <w:szCs w:val="27"/>
        </w:rPr>
        <w:t xml:space="preserve"> на 2024год</w:t>
      </w:r>
      <w:r w:rsidR="00DC3D6F">
        <w:rPr>
          <w:rStyle w:val="a4"/>
          <w:b w:val="0"/>
          <w:sz w:val="27"/>
          <w:szCs w:val="27"/>
        </w:rPr>
        <w:t>.</w:t>
      </w:r>
    </w:p>
    <w:p w:rsidR="00C962A1" w:rsidRPr="00DE2663" w:rsidRDefault="00DE2663" w:rsidP="00C962A1">
      <w:pPr>
        <w:pStyle w:val="a3"/>
        <w:shd w:val="clear" w:color="auto" w:fill="FFFFFF"/>
        <w:rPr>
          <w:b/>
          <w:sz w:val="27"/>
          <w:szCs w:val="27"/>
        </w:rPr>
      </w:pPr>
      <w:r w:rsidRPr="00DE2663">
        <w:rPr>
          <w:rStyle w:val="a4"/>
          <w:sz w:val="27"/>
          <w:szCs w:val="27"/>
        </w:rPr>
        <w:t>3.</w:t>
      </w:r>
      <w:r w:rsidR="00DC3D6F" w:rsidRPr="00DE2663">
        <w:rPr>
          <w:rStyle w:val="a4"/>
          <w:sz w:val="27"/>
          <w:szCs w:val="27"/>
        </w:rPr>
        <w:t xml:space="preserve"> </w:t>
      </w:r>
      <w:r w:rsidRPr="00DE2663">
        <w:rPr>
          <w:rStyle w:val="a4"/>
          <w:b w:val="0"/>
          <w:sz w:val="27"/>
          <w:szCs w:val="27"/>
        </w:rPr>
        <w:t>П</w:t>
      </w:r>
      <w:r>
        <w:rPr>
          <w:rStyle w:val="a4"/>
          <w:b w:val="0"/>
          <w:sz w:val="27"/>
          <w:szCs w:val="27"/>
        </w:rPr>
        <w:t xml:space="preserve">роинформировали </w:t>
      </w:r>
      <w:r w:rsidRPr="00DE2663">
        <w:rPr>
          <w:rStyle w:val="a4"/>
          <w:b w:val="0"/>
          <w:sz w:val="27"/>
          <w:szCs w:val="27"/>
        </w:rPr>
        <w:t>о новом составе Попеч</w:t>
      </w:r>
      <w:r w:rsidR="00B942E8">
        <w:rPr>
          <w:rStyle w:val="a4"/>
          <w:b w:val="0"/>
          <w:sz w:val="27"/>
          <w:szCs w:val="27"/>
        </w:rPr>
        <w:t xml:space="preserve">ительского совета на 2024 </w:t>
      </w:r>
      <w:r w:rsidR="00A62D0D">
        <w:rPr>
          <w:rStyle w:val="a4"/>
          <w:b w:val="0"/>
          <w:sz w:val="27"/>
          <w:szCs w:val="27"/>
        </w:rPr>
        <w:t xml:space="preserve">год и дальнейших задачах по осуществлению контроля </w:t>
      </w:r>
      <w:r w:rsidR="005B138B">
        <w:rPr>
          <w:rStyle w:val="a4"/>
          <w:b w:val="0"/>
          <w:sz w:val="27"/>
          <w:szCs w:val="27"/>
        </w:rPr>
        <w:t xml:space="preserve">реализации </w:t>
      </w:r>
      <w:r w:rsidR="005B138B" w:rsidRPr="005B138B">
        <w:rPr>
          <w:rStyle w:val="a4"/>
          <w:b w:val="0"/>
          <w:sz w:val="27"/>
          <w:szCs w:val="27"/>
        </w:rPr>
        <w:t>№442</w:t>
      </w:r>
      <w:r w:rsidR="005B138B">
        <w:rPr>
          <w:rStyle w:val="a4"/>
          <w:b w:val="0"/>
          <w:sz w:val="27"/>
          <w:szCs w:val="27"/>
        </w:rPr>
        <w:t xml:space="preserve"> – ФЗ от 28.12.2013г « Об основах социального обслуживания граждан в РФ» и </w:t>
      </w:r>
      <w:r w:rsidR="005B138B">
        <w:rPr>
          <w:rStyle w:val="a4"/>
          <w:b w:val="0"/>
          <w:sz w:val="27"/>
          <w:szCs w:val="27"/>
        </w:rPr>
        <w:lastRenderedPageBreak/>
        <w:t>Областного закона  от 03.09.2014г № 222 – ЗС « О социальном обслуживании граждан в Ростовской области.</w:t>
      </w:r>
    </w:p>
    <w:p w:rsidR="00C962A1" w:rsidRDefault="00C962A1" w:rsidP="00C962A1">
      <w:pPr>
        <w:pStyle w:val="a3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>Председатель__</w:t>
      </w:r>
      <w:r w:rsidR="007C64C0">
        <w:rPr>
          <w:sz w:val="27"/>
          <w:szCs w:val="27"/>
        </w:rPr>
        <w:t xml:space="preserve">_______________ </w:t>
      </w:r>
      <w:proofErr w:type="spellStart"/>
      <w:r w:rsidR="00DE2663">
        <w:rPr>
          <w:sz w:val="27"/>
          <w:szCs w:val="27"/>
        </w:rPr>
        <w:t>Енина</w:t>
      </w:r>
      <w:proofErr w:type="spellEnd"/>
      <w:r w:rsidR="00DE2663">
        <w:rPr>
          <w:sz w:val="27"/>
          <w:szCs w:val="27"/>
        </w:rPr>
        <w:t xml:space="preserve"> Т.Т.</w:t>
      </w:r>
    </w:p>
    <w:p w:rsidR="00C962A1" w:rsidRDefault="00C962A1" w:rsidP="00C962A1">
      <w:pPr>
        <w:pStyle w:val="a3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>Секретарь</w:t>
      </w:r>
      <w:r w:rsidR="007C64C0">
        <w:rPr>
          <w:sz w:val="27"/>
          <w:szCs w:val="27"/>
        </w:rPr>
        <w:t xml:space="preserve">      </w:t>
      </w:r>
      <w:r>
        <w:rPr>
          <w:sz w:val="27"/>
          <w:szCs w:val="27"/>
        </w:rPr>
        <w:t>_____</w:t>
      </w:r>
      <w:r w:rsidR="007C64C0">
        <w:rPr>
          <w:sz w:val="27"/>
          <w:szCs w:val="27"/>
        </w:rPr>
        <w:t xml:space="preserve">____________ </w:t>
      </w:r>
      <w:r w:rsidR="00DE2663">
        <w:rPr>
          <w:sz w:val="27"/>
          <w:szCs w:val="27"/>
        </w:rPr>
        <w:t>Горелик Е.Е.</w:t>
      </w:r>
    </w:p>
    <w:p w:rsidR="00B942E8" w:rsidRDefault="00B942E8" w:rsidP="00C962A1">
      <w:pPr>
        <w:pStyle w:val="a3"/>
        <w:shd w:val="clear" w:color="auto" w:fill="FFFFFF"/>
        <w:rPr>
          <w:sz w:val="27"/>
          <w:szCs w:val="27"/>
        </w:rPr>
      </w:pPr>
    </w:p>
    <w:p w:rsidR="00C962A1" w:rsidRDefault="00C962A1" w:rsidP="00C962A1">
      <w:pPr>
        <w:pStyle w:val="a3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>Члены Совета:</w:t>
      </w:r>
    </w:p>
    <w:p w:rsidR="00C962A1" w:rsidRDefault="00C962A1" w:rsidP="00C962A1">
      <w:pPr>
        <w:pStyle w:val="a3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                        _</w:t>
      </w:r>
      <w:r w:rsidR="007C64C0">
        <w:rPr>
          <w:sz w:val="27"/>
          <w:szCs w:val="27"/>
        </w:rPr>
        <w:t xml:space="preserve">________________  </w:t>
      </w:r>
      <w:proofErr w:type="spellStart"/>
      <w:r w:rsidR="00DE2663">
        <w:rPr>
          <w:sz w:val="27"/>
          <w:szCs w:val="27"/>
        </w:rPr>
        <w:t>Гонзалез</w:t>
      </w:r>
      <w:proofErr w:type="spellEnd"/>
      <w:r w:rsidR="00DE2663">
        <w:rPr>
          <w:sz w:val="27"/>
          <w:szCs w:val="27"/>
        </w:rPr>
        <w:t xml:space="preserve"> – </w:t>
      </w:r>
      <w:proofErr w:type="spellStart"/>
      <w:r w:rsidR="00DE2663">
        <w:rPr>
          <w:sz w:val="27"/>
          <w:szCs w:val="27"/>
        </w:rPr>
        <w:t>Гольеро</w:t>
      </w:r>
      <w:proofErr w:type="spellEnd"/>
      <w:r w:rsidR="00DE2663">
        <w:rPr>
          <w:sz w:val="27"/>
          <w:szCs w:val="27"/>
        </w:rPr>
        <w:t xml:space="preserve"> Е.П.</w:t>
      </w:r>
    </w:p>
    <w:p w:rsidR="00C962A1" w:rsidRDefault="00C962A1" w:rsidP="00C962A1">
      <w:pPr>
        <w:pStyle w:val="a3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                        _</w:t>
      </w:r>
      <w:r w:rsidR="007C64C0">
        <w:rPr>
          <w:sz w:val="27"/>
          <w:szCs w:val="27"/>
        </w:rPr>
        <w:t>________________</w:t>
      </w:r>
      <w:r>
        <w:rPr>
          <w:sz w:val="27"/>
          <w:szCs w:val="27"/>
        </w:rPr>
        <w:t xml:space="preserve"> </w:t>
      </w:r>
      <w:r w:rsidR="007C64C0">
        <w:rPr>
          <w:sz w:val="27"/>
          <w:szCs w:val="27"/>
        </w:rPr>
        <w:t xml:space="preserve"> </w:t>
      </w:r>
      <w:r w:rsidR="00DE2663">
        <w:rPr>
          <w:sz w:val="27"/>
          <w:szCs w:val="27"/>
        </w:rPr>
        <w:t>Коростылева Н.А.</w:t>
      </w:r>
    </w:p>
    <w:p w:rsidR="00C962A1" w:rsidRDefault="00C962A1" w:rsidP="00C962A1">
      <w:pPr>
        <w:pStyle w:val="a3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                       __</w:t>
      </w:r>
      <w:r w:rsidR="007C64C0">
        <w:rPr>
          <w:sz w:val="27"/>
          <w:szCs w:val="27"/>
        </w:rPr>
        <w:t>________</w:t>
      </w:r>
      <w:r w:rsidR="00B942E8">
        <w:rPr>
          <w:sz w:val="27"/>
          <w:szCs w:val="27"/>
        </w:rPr>
        <w:t xml:space="preserve">________ </w:t>
      </w:r>
      <w:r w:rsidR="00D444F6">
        <w:rPr>
          <w:sz w:val="27"/>
          <w:szCs w:val="27"/>
        </w:rPr>
        <w:t>Соловьева Н.О.</w:t>
      </w:r>
    </w:p>
    <w:p w:rsidR="00C962A1" w:rsidRDefault="00C962A1" w:rsidP="00C962A1">
      <w:pPr>
        <w:pStyle w:val="a3"/>
        <w:shd w:val="clear" w:color="auto" w:fill="FFFFFF"/>
        <w:rPr>
          <w:sz w:val="27"/>
          <w:szCs w:val="27"/>
        </w:rPr>
      </w:pPr>
    </w:p>
    <w:p w:rsidR="00C962A1" w:rsidRDefault="00C962A1" w:rsidP="00C962A1">
      <w:pPr>
        <w:pStyle w:val="a3"/>
        <w:shd w:val="clear" w:color="auto" w:fill="FFFFFF"/>
        <w:rPr>
          <w:sz w:val="27"/>
          <w:szCs w:val="27"/>
        </w:rPr>
      </w:pPr>
    </w:p>
    <w:p w:rsidR="00C962A1" w:rsidRDefault="00C962A1" w:rsidP="00C962A1">
      <w:pPr>
        <w:pStyle w:val="a3"/>
        <w:shd w:val="clear" w:color="auto" w:fill="FFFFFF"/>
        <w:rPr>
          <w:sz w:val="27"/>
          <w:szCs w:val="27"/>
        </w:rPr>
      </w:pPr>
    </w:p>
    <w:p w:rsidR="00C962A1" w:rsidRDefault="00C962A1" w:rsidP="00C962A1">
      <w:pPr>
        <w:pStyle w:val="a3"/>
        <w:shd w:val="clear" w:color="auto" w:fill="FFFFFF"/>
        <w:rPr>
          <w:sz w:val="27"/>
          <w:szCs w:val="27"/>
        </w:rPr>
      </w:pPr>
    </w:p>
    <w:p w:rsidR="00C962A1" w:rsidRDefault="00C962A1" w:rsidP="00C962A1">
      <w:pPr>
        <w:pStyle w:val="a3"/>
        <w:shd w:val="clear" w:color="auto" w:fill="FFFFFF"/>
        <w:rPr>
          <w:sz w:val="27"/>
          <w:szCs w:val="27"/>
        </w:rPr>
      </w:pPr>
    </w:p>
    <w:p w:rsidR="00C962A1" w:rsidRDefault="00C962A1" w:rsidP="00C962A1">
      <w:pPr>
        <w:pStyle w:val="a3"/>
        <w:shd w:val="clear" w:color="auto" w:fill="FFFFFF"/>
        <w:rPr>
          <w:sz w:val="27"/>
          <w:szCs w:val="27"/>
        </w:rPr>
      </w:pPr>
    </w:p>
    <w:p w:rsidR="00C962A1" w:rsidRDefault="00C962A1" w:rsidP="00C962A1">
      <w:pPr>
        <w:pStyle w:val="a3"/>
        <w:shd w:val="clear" w:color="auto" w:fill="FFFFFF"/>
        <w:rPr>
          <w:sz w:val="27"/>
          <w:szCs w:val="27"/>
        </w:rPr>
      </w:pPr>
    </w:p>
    <w:p w:rsidR="00C962A1" w:rsidRDefault="00C962A1" w:rsidP="00C962A1">
      <w:pPr>
        <w:pStyle w:val="a3"/>
        <w:shd w:val="clear" w:color="auto" w:fill="FFFFFF"/>
        <w:rPr>
          <w:sz w:val="27"/>
          <w:szCs w:val="27"/>
        </w:rPr>
      </w:pPr>
    </w:p>
    <w:p w:rsidR="00D444F6" w:rsidRDefault="00D444F6" w:rsidP="00C962A1">
      <w:pPr>
        <w:pStyle w:val="a3"/>
        <w:shd w:val="clear" w:color="auto" w:fill="FFFFFF"/>
        <w:rPr>
          <w:sz w:val="27"/>
          <w:szCs w:val="27"/>
        </w:rPr>
      </w:pPr>
    </w:p>
    <w:p w:rsidR="00D444F6" w:rsidRDefault="00D444F6" w:rsidP="00C962A1">
      <w:pPr>
        <w:pStyle w:val="a3"/>
        <w:shd w:val="clear" w:color="auto" w:fill="FFFFFF"/>
        <w:rPr>
          <w:sz w:val="27"/>
          <w:szCs w:val="27"/>
        </w:rPr>
      </w:pPr>
    </w:p>
    <w:p w:rsidR="00D444F6" w:rsidRDefault="00D444F6" w:rsidP="00C962A1">
      <w:pPr>
        <w:pStyle w:val="a3"/>
        <w:shd w:val="clear" w:color="auto" w:fill="FFFFFF"/>
        <w:rPr>
          <w:sz w:val="27"/>
          <w:szCs w:val="27"/>
        </w:rPr>
      </w:pPr>
    </w:p>
    <w:p w:rsidR="00D444F6" w:rsidRDefault="00D444F6" w:rsidP="00C962A1">
      <w:pPr>
        <w:pStyle w:val="a3"/>
        <w:shd w:val="clear" w:color="auto" w:fill="FFFFFF"/>
        <w:rPr>
          <w:sz w:val="27"/>
          <w:szCs w:val="27"/>
        </w:rPr>
      </w:pPr>
    </w:p>
    <w:p w:rsidR="00D444F6" w:rsidRDefault="00D444F6" w:rsidP="00C962A1">
      <w:pPr>
        <w:pStyle w:val="a3"/>
        <w:shd w:val="clear" w:color="auto" w:fill="FFFFFF"/>
        <w:rPr>
          <w:sz w:val="27"/>
          <w:szCs w:val="27"/>
        </w:rPr>
      </w:pPr>
    </w:p>
    <w:p w:rsidR="00D444F6" w:rsidRDefault="00D444F6" w:rsidP="00C962A1">
      <w:pPr>
        <w:pStyle w:val="a3"/>
        <w:shd w:val="clear" w:color="auto" w:fill="FFFFFF"/>
        <w:rPr>
          <w:sz w:val="27"/>
          <w:szCs w:val="27"/>
        </w:rPr>
      </w:pPr>
    </w:p>
    <w:p w:rsidR="00D444F6" w:rsidRDefault="00D444F6" w:rsidP="00C962A1">
      <w:pPr>
        <w:pStyle w:val="a3"/>
        <w:shd w:val="clear" w:color="auto" w:fill="FFFFFF"/>
        <w:rPr>
          <w:sz w:val="27"/>
          <w:szCs w:val="27"/>
        </w:rPr>
      </w:pPr>
    </w:p>
    <w:p w:rsidR="00D444F6" w:rsidRDefault="00D444F6" w:rsidP="00C962A1">
      <w:pPr>
        <w:pStyle w:val="a3"/>
        <w:shd w:val="clear" w:color="auto" w:fill="FFFFFF"/>
        <w:rPr>
          <w:sz w:val="27"/>
          <w:szCs w:val="27"/>
        </w:rPr>
      </w:pPr>
    </w:p>
    <w:p w:rsidR="00847CDE" w:rsidRPr="00847CDE" w:rsidRDefault="00847CDE" w:rsidP="00847CDE">
      <w:pPr>
        <w:pStyle w:val="a3"/>
        <w:shd w:val="clear" w:color="auto" w:fill="FFFFFF"/>
        <w:jc w:val="center"/>
        <w:rPr>
          <w:b/>
          <w:sz w:val="27"/>
          <w:szCs w:val="27"/>
        </w:rPr>
      </w:pPr>
      <w:r w:rsidRPr="00847CDE">
        <w:rPr>
          <w:b/>
          <w:sz w:val="27"/>
          <w:szCs w:val="27"/>
        </w:rPr>
        <w:t>Протокол №2</w:t>
      </w:r>
    </w:p>
    <w:p w:rsidR="00847CDE" w:rsidRPr="00847CDE" w:rsidRDefault="00847CDE" w:rsidP="00847CDE">
      <w:pPr>
        <w:pStyle w:val="a3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</w:t>
      </w:r>
      <w:r w:rsidRPr="00847CDE">
        <w:rPr>
          <w:sz w:val="27"/>
          <w:szCs w:val="27"/>
        </w:rPr>
        <w:t xml:space="preserve">заседания Попечительского совета </w:t>
      </w:r>
    </w:p>
    <w:p w:rsidR="00847CDE" w:rsidRPr="00847CDE" w:rsidRDefault="00847CDE" w:rsidP="00847CDE">
      <w:pPr>
        <w:pStyle w:val="a3"/>
        <w:shd w:val="clear" w:color="auto" w:fill="FFFFFF"/>
        <w:rPr>
          <w:sz w:val="27"/>
          <w:szCs w:val="27"/>
        </w:rPr>
      </w:pPr>
      <w:r w:rsidRPr="00B509DB">
        <w:rPr>
          <w:sz w:val="27"/>
          <w:szCs w:val="27"/>
        </w:rPr>
        <w:t xml:space="preserve"> от </w:t>
      </w:r>
      <w:r w:rsidR="00B509DB" w:rsidRPr="00B509DB">
        <w:rPr>
          <w:sz w:val="27"/>
          <w:szCs w:val="27"/>
        </w:rPr>
        <w:t>01.08</w:t>
      </w:r>
      <w:r w:rsidRPr="00B509DB">
        <w:rPr>
          <w:sz w:val="27"/>
          <w:szCs w:val="27"/>
        </w:rPr>
        <w:t xml:space="preserve">.2024г.                                                                </w:t>
      </w:r>
      <w:proofErr w:type="spellStart"/>
      <w:r w:rsidRPr="00847CDE">
        <w:rPr>
          <w:sz w:val="27"/>
          <w:szCs w:val="27"/>
        </w:rPr>
        <w:t>п</w:t>
      </w:r>
      <w:proofErr w:type="gramStart"/>
      <w:r w:rsidRPr="00847CDE">
        <w:rPr>
          <w:sz w:val="27"/>
          <w:szCs w:val="27"/>
        </w:rPr>
        <w:t>.К</w:t>
      </w:r>
      <w:proofErr w:type="gramEnd"/>
      <w:r w:rsidRPr="00847CDE">
        <w:rPr>
          <w:sz w:val="27"/>
          <w:szCs w:val="27"/>
        </w:rPr>
        <w:t>аменоломни</w:t>
      </w:r>
      <w:proofErr w:type="spellEnd"/>
    </w:p>
    <w:p w:rsidR="00847CDE" w:rsidRPr="00847CDE" w:rsidRDefault="00847CDE" w:rsidP="00847CDE">
      <w:pPr>
        <w:pStyle w:val="a3"/>
        <w:shd w:val="clear" w:color="auto" w:fill="FFFFFF"/>
        <w:rPr>
          <w:sz w:val="27"/>
          <w:szCs w:val="27"/>
        </w:rPr>
      </w:pPr>
      <w:r w:rsidRPr="00847CDE">
        <w:rPr>
          <w:sz w:val="27"/>
          <w:szCs w:val="27"/>
        </w:rPr>
        <w:t xml:space="preserve">Присутствуют: </w:t>
      </w:r>
    </w:p>
    <w:p w:rsidR="00847CDE" w:rsidRPr="00847CDE" w:rsidRDefault="00847CDE" w:rsidP="00847CDE">
      <w:pPr>
        <w:pStyle w:val="a3"/>
        <w:shd w:val="clear" w:color="auto" w:fill="FFFFFF"/>
        <w:rPr>
          <w:sz w:val="27"/>
          <w:szCs w:val="27"/>
        </w:rPr>
      </w:pPr>
      <w:proofErr w:type="spellStart"/>
      <w:r w:rsidRPr="00847CDE">
        <w:rPr>
          <w:sz w:val="27"/>
          <w:szCs w:val="27"/>
        </w:rPr>
        <w:t>Енина</w:t>
      </w:r>
      <w:proofErr w:type="spellEnd"/>
      <w:r w:rsidRPr="00847CDE">
        <w:rPr>
          <w:sz w:val="27"/>
          <w:szCs w:val="27"/>
        </w:rPr>
        <w:t xml:space="preserve"> Татьяна Тихоновна – заместитель председателя районного Совета ветеранов;</w:t>
      </w:r>
    </w:p>
    <w:p w:rsidR="00847CDE" w:rsidRPr="00847CDE" w:rsidRDefault="00847CDE" w:rsidP="00847CDE">
      <w:pPr>
        <w:pStyle w:val="a3"/>
        <w:shd w:val="clear" w:color="auto" w:fill="FFFFFF"/>
        <w:rPr>
          <w:sz w:val="27"/>
          <w:szCs w:val="27"/>
        </w:rPr>
      </w:pPr>
      <w:r w:rsidRPr="00847CDE">
        <w:rPr>
          <w:sz w:val="27"/>
          <w:szCs w:val="27"/>
        </w:rPr>
        <w:t xml:space="preserve">Горелик Елена </w:t>
      </w:r>
      <w:proofErr w:type="spellStart"/>
      <w:r w:rsidRPr="00847CDE">
        <w:rPr>
          <w:sz w:val="27"/>
          <w:szCs w:val="27"/>
        </w:rPr>
        <w:t>Емельяновна</w:t>
      </w:r>
      <w:proofErr w:type="spellEnd"/>
      <w:r w:rsidRPr="00847CDE">
        <w:rPr>
          <w:sz w:val="27"/>
          <w:szCs w:val="27"/>
        </w:rPr>
        <w:t xml:space="preserve"> – председатель отделения « Союза женщин России» </w:t>
      </w:r>
      <w:proofErr w:type="spellStart"/>
      <w:r w:rsidRPr="00847CDE">
        <w:rPr>
          <w:sz w:val="27"/>
          <w:szCs w:val="27"/>
        </w:rPr>
        <w:t>п</w:t>
      </w:r>
      <w:proofErr w:type="gramStart"/>
      <w:r w:rsidRPr="00847CDE">
        <w:rPr>
          <w:sz w:val="27"/>
          <w:szCs w:val="27"/>
        </w:rPr>
        <w:t>.К</w:t>
      </w:r>
      <w:proofErr w:type="gramEnd"/>
      <w:r w:rsidRPr="00847CDE">
        <w:rPr>
          <w:sz w:val="27"/>
          <w:szCs w:val="27"/>
        </w:rPr>
        <w:t>аменоломни</w:t>
      </w:r>
      <w:proofErr w:type="spellEnd"/>
      <w:r w:rsidRPr="00847CDE">
        <w:rPr>
          <w:sz w:val="27"/>
          <w:szCs w:val="27"/>
        </w:rPr>
        <w:t>;</w:t>
      </w:r>
    </w:p>
    <w:p w:rsidR="00847CDE" w:rsidRPr="00847CDE" w:rsidRDefault="00847CDE" w:rsidP="00847CDE">
      <w:pPr>
        <w:pStyle w:val="a3"/>
        <w:shd w:val="clear" w:color="auto" w:fill="FFFFFF"/>
        <w:rPr>
          <w:sz w:val="27"/>
          <w:szCs w:val="27"/>
        </w:rPr>
      </w:pPr>
      <w:proofErr w:type="spellStart"/>
      <w:r w:rsidRPr="00847CDE">
        <w:rPr>
          <w:sz w:val="27"/>
          <w:szCs w:val="27"/>
        </w:rPr>
        <w:t>Гонзалез</w:t>
      </w:r>
      <w:proofErr w:type="spellEnd"/>
      <w:r w:rsidRPr="00847CDE">
        <w:rPr>
          <w:sz w:val="27"/>
          <w:szCs w:val="27"/>
        </w:rPr>
        <w:t xml:space="preserve"> – </w:t>
      </w:r>
      <w:proofErr w:type="spellStart"/>
      <w:r w:rsidRPr="00847CDE">
        <w:rPr>
          <w:sz w:val="27"/>
          <w:szCs w:val="27"/>
        </w:rPr>
        <w:t>Гольеро</w:t>
      </w:r>
      <w:proofErr w:type="spellEnd"/>
      <w:r w:rsidRPr="00847CDE">
        <w:rPr>
          <w:sz w:val="27"/>
          <w:szCs w:val="27"/>
        </w:rPr>
        <w:t xml:space="preserve"> Екатерина Петровна – председатель районной организации инвалидов;</w:t>
      </w:r>
    </w:p>
    <w:p w:rsidR="00847CDE" w:rsidRPr="00847CDE" w:rsidRDefault="00847CDE" w:rsidP="00847CDE">
      <w:pPr>
        <w:pStyle w:val="a3"/>
        <w:shd w:val="clear" w:color="auto" w:fill="FFFFFF"/>
        <w:rPr>
          <w:sz w:val="27"/>
          <w:szCs w:val="27"/>
        </w:rPr>
      </w:pPr>
      <w:r w:rsidRPr="00847CDE">
        <w:rPr>
          <w:sz w:val="27"/>
          <w:szCs w:val="27"/>
        </w:rPr>
        <w:t>Коростылева  Наталья Анатольевна – председатель районного отделения                  « Союза женщин России»;</w:t>
      </w:r>
    </w:p>
    <w:p w:rsidR="00847CDE" w:rsidRPr="00847CDE" w:rsidRDefault="00847CDE" w:rsidP="00847CDE">
      <w:pPr>
        <w:pStyle w:val="a3"/>
        <w:shd w:val="clear" w:color="auto" w:fill="FFFFFF"/>
        <w:rPr>
          <w:sz w:val="27"/>
          <w:szCs w:val="27"/>
        </w:rPr>
      </w:pPr>
      <w:r w:rsidRPr="00847CDE">
        <w:rPr>
          <w:sz w:val="27"/>
          <w:szCs w:val="27"/>
        </w:rPr>
        <w:t>Соловьева Наталья Олеговна  - председатель ППО РГУ и ОО МУК МЦБ.</w:t>
      </w:r>
    </w:p>
    <w:p w:rsidR="00847CDE" w:rsidRPr="00847CDE" w:rsidRDefault="00847CDE" w:rsidP="00847CDE">
      <w:pPr>
        <w:pStyle w:val="a3"/>
        <w:shd w:val="clear" w:color="auto" w:fill="FFFFFF"/>
        <w:rPr>
          <w:sz w:val="27"/>
          <w:szCs w:val="27"/>
        </w:rPr>
      </w:pPr>
    </w:p>
    <w:p w:rsidR="00D444F6" w:rsidRDefault="00847CDE" w:rsidP="00847CDE">
      <w:pPr>
        <w:pStyle w:val="a3"/>
        <w:shd w:val="clear" w:color="auto" w:fill="FFFFFF"/>
        <w:rPr>
          <w:sz w:val="27"/>
          <w:szCs w:val="27"/>
        </w:rPr>
      </w:pPr>
      <w:r w:rsidRPr="00B509DB">
        <w:rPr>
          <w:sz w:val="27"/>
          <w:szCs w:val="27"/>
        </w:rPr>
        <w:t>Повестка:</w:t>
      </w:r>
    </w:p>
    <w:p w:rsidR="00625B08" w:rsidRDefault="00625B08" w:rsidP="00625B08">
      <w:pPr>
        <w:pStyle w:val="a3"/>
        <w:numPr>
          <w:ilvl w:val="0"/>
          <w:numId w:val="1"/>
        </w:numPr>
        <w:shd w:val="clear" w:color="auto" w:fill="FFFFFF"/>
        <w:rPr>
          <w:sz w:val="27"/>
          <w:szCs w:val="27"/>
        </w:rPr>
      </w:pPr>
      <w:r w:rsidRPr="00625B08">
        <w:rPr>
          <w:sz w:val="27"/>
          <w:szCs w:val="27"/>
        </w:rPr>
        <w:t>Реализация Федерального закона № 442-ФЗ и 222-ЗС «О социальном обслуживании  граждан в Ростовской области»</w:t>
      </w:r>
      <w:r>
        <w:rPr>
          <w:sz w:val="27"/>
          <w:szCs w:val="27"/>
        </w:rPr>
        <w:t>.</w:t>
      </w:r>
    </w:p>
    <w:p w:rsidR="00625B08" w:rsidRDefault="00625B08" w:rsidP="00C962A1">
      <w:pPr>
        <w:pStyle w:val="a3"/>
        <w:numPr>
          <w:ilvl w:val="0"/>
          <w:numId w:val="1"/>
        </w:numPr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>Применение новых тарифов.</w:t>
      </w:r>
    </w:p>
    <w:p w:rsidR="00625B08" w:rsidRDefault="00625B08" w:rsidP="00C962A1">
      <w:pPr>
        <w:pStyle w:val="a3"/>
        <w:numPr>
          <w:ilvl w:val="0"/>
          <w:numId w:val="1"/>
        </w:numPr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>Информационно – разъяснительная работа.</w:t>
      </w:r>
    </w:p>
    <w:p w:rsidR="00D444F6" w:rsidRPr="00625B08" w:rsidRDefault="00625B08" w:rsidP="00C962A1">
      <w:pPr>
        <w:pStyle w:val="a3"/>
        <w:numPr>
          <w:ilvl w:val="0"/>
          <w:numId w:val="1"/>
        </w:numPr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>Новые формы работы.</w:t>
      </w:r>
      <w:r w:rsidRPr="00625B08">
        <w:rPr>
          <w:sz w:val="27"/>
          <w:szCs w:val="27"/>
        </w:rPr>
        <w:t xml:space="preserve"> </w:t>
      </w:r>
    </w:p>
    <w:p w:rsidR="00D444F6" w:rsidRDefault="00625B08" w:rsidP="00C962A1">
      <w:pPr>
        <w:pStyle w:val="a3"/>
        <w:shd w:val="clear" w:color="auto" w:fill="FFFFFF"/>
        <w:rPr>
          <w:sz w:val="27"/>
          <w:szCs w:val="27"/>
        </w:rPr>
      </w:pPr>
      <w:r w:rsidRPr="00625B08">
        <w:rPr>
          <w:sz w:val="27"/>
          <w:szCs w:val="27"/>
        </w:rPr>
        <w:t>1.</w:t>
      </w:r>
      <w:r>
        <w:rPr>
          <w:sz w:val="27"/>
          <w:szCs w:val="27"/>
        </w:rPr>
        <w:t>В целях реализации</w:t>
      </w:r>
      <w:r w:rsidRPr="00625B08">
        <w:t xml:space="preserve"> </w:t>
      </w:r>
      <w:r w:rsidRPr="00625B08">
        <w:rPr>
          <w:sz w:val="27"/>
          <w:szCs w:val="27"/>
        </w:rPr>
        <w:t>Федерального закона № 442-ФЗ и 222-ЗС «О социальном обслуживании  граждан в Ростовской области»</w:t>
      </w:r>
      <w:r>
        <w:rPr>
          <w:sz w:val="27"/>
          <w:szCs w:val="27"/>
        </w:rPr>
        <w:t xml:space="preserve"> Правительство Ростовской области утвердило </w:t>
      </w:r>
      <w:r w:rsidR="00D44300">
        <w:rPr>
          <w:sz w:val="27"/>
          <w:szCs w:val="27"/>
        </w:rPr>
        <w:t xml:space="preserve"> новый Порядок</w:t>
      </w:r>
      <w:r w:rsidRPr="00625B08">
        <w:rPr>
          <w:sz w:val="27"/>
          <w:szCs w:val="27"/>
        </w:rPr>
        <w:t xml:space="preserve"> предоставления социальных услуг поставщиками социальных услуг»</w:t>
      </w:r>
      <w:r w:rsidR="00D44300" w:rsidRPr="00D44300">
        <w:t xml:space="preserve"> </w:t>
      </w:r>
      <w:r w:rsidR="00D44300">
        <w:rPr>
          <w:sz w:val="27"/>
          <w:szCs w:val="27"/>
        </w:rPr>
        <w:t xml:space="preserve">Постановление </w:t>
      </w:r>
      <w:r w:rsidR="00D44300" w:rsidRPr="00D44300">
        <w:rPr>
          <w:sz w:val="27"/>
          <w:szCs w:val="27"/>
        </w:rPr>
        <w:t xml:space="preserve"> №</w:t>
      </w:r>
      <w:r w:rsidR="00D44300">
        <w:rPr>
          <w:sz w:val="27"/>
          <w:szCs w:val="27"/>
        </w:rPr>
        <w:t xml:space="preserve"> 519</w:t>
      </w:r>
      <w:r w:rsidR="00D44300" w:rsidRPr="00D44300">
        <w:t xml:space="preserve"> </w:t>
      </w:r>
      <w:r w:rsidR="00D44300" w:rsidRPr="00D44300">
        <w:rPr>
          <w:sz w:val="27"/>
          <w:szCs w:val="27"/>
        </w:rPr>
        <w:t>от 29.07.2024</w:t>
      </w:r>
      <w:r w:rsidR="00D44300">
        <w:rPr>
          <w:sz w:val="27"/>
          <w:szCs w:val="27"/>
        </w:rPr>
        <w:t>г. МУЦСО Октябрьского района оказывает социальные услуги согласно настоящему  Порядку  предоставления социальных услуг поставщиками социальных услуг.</w:t>
      </w:r>
    </w:p>
    <w:p w:rsidR="00D444F6" w:rsidRDefault="00D44300" w:rsidP="00C962A1">
      <w:pPr>
        <w:pStyle w:val="a3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>2</w:t>
      </w:r>
      <w:r w:rsidR="00625B08" w:rsidRPr="00625B08">
        <w:rPr>
          <w:sz w:val="27"/>
          <w:szCs w:val="27"/>
        </w:rPr>
        <w:t>.Тарифы пересчитаны  с применением понижающего коэффициента и с расширением возможностей в предоставлении социальных услуг, стимулирования внедрения новых видов социальных услуг и расширения спектра  существующих.</w:t>
      </w:r>
      <w:r>
        <w:rPr>
          <w:sz w:val="27"/>
          <w:szCs w:val="27"/>
        </w:rPr>
        <w:t xml:space="preserve"> Постановление</w:t>
      </w:r>
      <w:r w:rsidR="00DF080D">
        <w:rPr>
          <w:sz w:val="27"/>
          <w:szCs w:val="27"/>
        </w:rPr>
        <w:t xml:space="preserve"> Администрации Октябрьского района </w:t>
      </w:r>
      <w:r>
        <w:rPr>
          <w:sz w:val="27"/>
          <w:szCs w:val="27"/>
        </w:rPr>
        <w:t xml:space="preserve"> </w:t>
      </w:r>
      <w:r w:rsidR="00DF080D">
        <w:rPr>
          <w:sz w:val="27"/>
          <w:szCs w:val="27"/>
        </w:rPr>
        <w:t xml:space="preserve">№ 370 от 28.03.2024г и </w:t>
      </w:r>
      <w:r>
        <w:rPr>
          <w:sz w:val="27"/>
          <w:szCs w:val="27"/>
        </w:rPr>
        <w:t>№ 996от 16.08.2024г</w:t>
      </w:r>
      <w:r w:rsidR="00DF080D">
        <w:rPr>
          <w:sz w:val="27"/>
          <w:szCs w:val="27"/>
        </w:rPr>
        <w:t xml:space="preserve"> « Об установлении тарифов на социальные и дополнительные социальные услуги».</w:t>
      </w:r>
    </w:p>
    <w:p w:rsidR="00DF080D" w:rsidRDefault="00DF080D" w:rsidP="00C962A1">
      <w:pPr>
        <w:pStyle w:val="a3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3.В МУЦСО Октябрьского района регулярно ведется информационно – разъяснительная работа на сайте учреждения </w:t>
      </w:r>
      <w:r w:rsidRPr="00DF080D">
        <w:rPr>
          <w:sz w:val="27"/>
          <w:szCs w:val="27"/>
        </w:rPr>
        <w:t xml:space="preserve">по мерам социальной поддержки и социальных услуг </w:t>
      </w:r>
      <w:r>
        <w:rPr>
          <w:sz w:val="27"/>
          <w:szCs w:val="27"/>
        </w:rPr>
        <w:t xml:space="preserve">в социальных сетях и </w:t>
      </w:r>
      <w:proofErr w:type="spellStart"/>
      <w:r>
        <w:rPr>
          <w:sz w:val="27"/>
          <w:szCs w:val="27"/>
        </w:rPr>
        <w:t>мессенджерах</w:t>
      </w:r>
      <w:proofErr w:type="spellEnd"/>
      <w:r>
        <w:rPr>
          <w:sz w:val="27"/>
          <w:szCs w:val="27"/>
        </w:rPr>
        <w:t>.</w:t>
      </w:r>
      <w:r w:rsidR="00CD224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Это </w:t>
      </w:r>
      <w:proofErr w:type="spellStart"/>
      <w:r>
        <w:rPr>
          <w:sz w:val="27"/>
          <w:szCs w:val="27"/>
        </w:rPr>
        <w:t>справочно</w:t>
      </w:r>
      <w:proofErr w:type="spellEnd"/>
      <w:r>
        <w:rPr>
          <w:sz w:val="27"/>
          <w:szCs w:val="27"/>
        </w:rPr>
        <w:t xml:space="preserve"> – информационные материалы, новостные сюжеты,</w:t>
      </w:r>
      <w:r w:rsidR="00CD224F">
        <w:rPr>
          <w:sz w:val="27"/>
          <w:szCs w:val="27"/>
        </w:rPr>
        <w:t xml:space="preserve"> буклеты, листовки, баннеры и т.д. </w:t>
      </w:r>
    </w:p>
    <w:p w:rsidR="00CD224F" w:rsidRDefault="00CD224F" w:rsidP="00C962A1">
      <w:pPr>
        <w:pStyle w:val="a3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>4. В МУЦСО  Октябрьского района</w:t>
      </w:r>
      <w:r w:rsidRPr="00CD224F">
        <w:t xml:space="preserve"> </w:t>
      </w:r>
      <w:r w:rsidRPr="00CD224F">
        <w:rPr>
          <w:sz w:val="27"/>
          <w:szCs w:val="27"/>
        </w:rPr>
        <w:t>«В рамках федерального проекта „Старшее поколение“ национального проекта „Демография“ внедрён пилотный проект по созданию системы долговременного ухода за гражданами пожилого возраста и</w:t>
      </w:r>
      <w:r>
        <w:rPr>
          <w:sz w:val="27"/>
          <w:szCs w:val="27"/>
        </w:rPr>
        <w:t xml:space="preserve"> инвалидами  </w:t>
      </w:r>
      <w:r w:rsidR="00DF6498">
        <w:rPr>
          <w:sz w:val="27"/>
          <w:szCs w:val="27"/>
        </w:rPr>
        <w:t>с 2023 года,</w:t>
      </w:r>
      <w:r>
        <w:rPr>
          <w:sz w:val="27"/>
          <w:szCs w:val="27"/>
        </w:rPr>
        <w:t xml:space="preserve"> </w:t>
      </w:r>
      <w:r w:rsidR="00DF6498">
        <w:rPr>
          <w:sz w:val="27"/>
          <w:szCs w:val="27"/>
        </w:rPr>
        <w:t>где главным  методом</w:t>
      </w:r>
      <w:r w:rsidR="00DF6498" w:rsidRPr="00DF6498">
        <w:rPr>
          <w:sz w:val="27"/>
          <w:szCs w:val="27"/>
        </w:rPr>
        <w:t xml:space="preserve"> подбора решений является опреде</w:t>
      </w:r>
      <w:r w:rsidR="00DF6498">
        <w:rPr>
          <w:sz w:val="27"/>
          <w:szCs w:val="27"/>
        </w:rPr>
        <w:t>ление объема необходимой помощи ПСУ.</w:t>
      </w:r>
    </w:p>
    <w:p w:rsidR="00DF6498" w:rsidRPr="00DF6498" w:rsidRDefault="00DF6498" w:rsidP="00DF6498">
      <w:pPr>
        <w:pStyle w:val="a3"/>
        <w:shd w:val="clear" w:color="auto" w:fill="FFFFFF"/>
        <w:rPr>
          <w:sz w:val="27"/>
          <w:szCs w:val="27"/>
        </w:rPr>
      </w:pPr>
      <w:r w:rsidRPr="00DF6498">
        <w:rPr>
          <w:sz w:val="27"/>
          <w:szCs w:val="27"/>
        </w:rPr>
        <w:t xml:space="preserve">Председатель_________________ </w:t>
      </w:r>
      <w:proofErr w:type="spellStart"/>
      <w:r w:rsidRPr="00DF6498">
        <w:rPr>
          <w:sz w:val="27"/>
          <w:szCs w:val="27"/>
        </w:rPr>
        <w:t>Енина</w:t>
      </w:r>
      <w:proofErr w:type="spellEnd"/>
      <w:r w:rsidRPr="00DF6498">
        <w:rPr>
          <w:sz w:val="27"/>
          <w:szCs w:val="27"/>
        </w:rPr>
        <w:t xml:space="preserve"> Т.Т.</w:t>
      </w:r>
    </w:p>
    <w:p w:rsidR="00DF6498" w:rsidRPr="00DF6498" w:rsidRDefault="00DF6498" w:rsidP="00DF6498">
      <w:pPr>
        <w:pStyle w:val="a3"/>
        <w:shd w:val="clear" w:color="auto" w:fill="FFFFFF"/>
        <w:rPr>
          <w:sz w:val="27"/>
          <w:szCs w:val="27"/>
        </w:rPr>
      </w:pPr>
      <w:r w:rsidRPr="00DF6498">
        <w:rPr>
          <w:sz w:val="27"/>
          <w:szCs w:val="27"/>
        </w:rPr>
        <w:t>Секретарь      _________________ Горелик Е.Е.</w:t>
      </w:r>
    </w:p>
    <w:p w:rsidR="00DF6498" w:rsidRPr="00DF6498" w:rsidRDefault="00DF6498" w:rsidP="00DF6498">
      <w:pPr>
        <w:pStyle w:val="a3"/>
        <w:shd w:val="clear" w:color="auto" w:fill="FFFFFF"/>
        <w:rPr>
          <w:sz w:val="27"/>
          <w:szCs w:val="27"/>
        </w:rPr>
      </w:pPr>
    </w:p>
    <w:p w:rsidR="00DF6498" w:rsidRPr="00DF6498" w:rsidRDefault="00DF6498" w:rsidP="00DF6498">
      <w:pPr>
        <w:pStyle w:val="a3"/>
        <w:shd w:val="clear" w:color="auto" w:fill="FFFFFF"/>
        <w:rPr>
          <w:sz w:val="27"/>
          <w:szCs w:val="27"/>
        </w:rPr>
      </w:pPr>
      <w:r w:rsidRPr="00DF6498">
        <w:rPr>
          <w:sz w:val="27"/>
          <w:szCs w:val="27"/>
        </w:rPr>
        <w:t>Члены Совета:</w:t>
      </w:r>
    </w:p>
    <w:p w:rsidR="00DF6498" w:rsidRPr="00DF6498" w:rsidRDefault="00DF6498" w:rsidP="00DF6498">
      <w:pPr>
        <w:pStyle w:val="a3"/>
        <w:shd w:val="clear" w:color="auto" w:fill="FFFFFF"/>
        <w:rPr>
          <w:sz w:val="27"/>
          <w:szCs w:val="27"/>
        </w:rPr>
      </w:pPr>
      <w:r w:rsidRPr="00DF6498">
        <w:rPr>
          <w:sz w:val="27"/>
          <w:szCs w:val="27"/>
        </w:rPr>
        <w:t xml:space="preserve">                        _________________  </w:t>
      </w:r>
      <w:proofErr w:type="spellStart"/>
      <w:r w:rsidRPr="00DF6498">
        <w:rPr>
          <w:sz w:val="27"/>
          <w:szCs w:val="27"/>
        </w:rPr>
        <w:t>Гонзалез</w:t>
      </w:r>
      <w:proofErr w:type="spellEnd"/>
      <w:r w:rsidRPr="00DF6498">
        <w:rPr>
          <w:sz w:val="27"/>
          <w:szCs w:val="27"/>
        </w:rPr>
        <w:t xml:space="preserve"> – </w:t>
      </w:r>
      <w:proofErr w:type="spellStart"/>
      <w:r w:rsidRPr="00DF6498">
        <w:rPr>
          <w:sz w:val="27"/>
          <w:szCs w:val="27"/>
        </w:rPr>
        <w:t>Гольеро</w:t>
      </w:r>
      <w:proofErr w:type="spellEnd"/>
      <w:r w:rsidRPr="00DF6498">
        <w:rPr>
          <w:sz w:val="27"/>
          <w:szCs w:val="27"/>
        </w:rPr>
        <w:t xml:space="preserve"> Е.П.</w:t>
      </w:r>
    </w:p>
    <w:p w:rsidR="00DF6498" w:rsidRPr="00DF6498" w:rsidRDefault="00DF6498" w:rsidP="00DF6498">
      <w:pPr>
        <w:pStyle w:val="a3"/>
        <w:shd w:val="clear" w:color="auto" w:fill="FFFFFF"/>
        <w:rPr>
          <w:sz w:val="27"/>
          <w:szCs w:val="27"/>
        </w:rPr>
      </w:pPr>
      <w:r w:rsidRPr="00DF6498">
        <w:rPr>
          <w:sz w:val="27"/>
          <w:szCs w:val="27"/>
        </w:rPr>
        <w:t xml:space="preserve">                        _________________  Коростылева Н.А.</w:t>
      </w:r>
    </w:p>
    <w:p w:rsidR="00D444F6" w:rsidRDefault="00DF6498" w:rsidP="00DF6498">
      <w:pPr>
        <w:pStyle w:val="a3"/>
        <w:shd w:val="clear" w:color="auto" w:fill="FFFFFF"/>
        <w:rPr>
          <w:sz w:val="27"/>
          <w:szCs w:val="27"/>
        </w:rPr>
      </w:pPr>
      <w:r w:rsidRPr="00DF6498">
        <w:rPr>
          <w:sz w:val="27"/>
          <w:szCs w:val="27"/>
        </w:rPr>
        <w:t xml:space="preserve">                       __________________ Соловьева Н.О.</w:t>
      </w:r>
      <w:bookmarkStart w:id="0" w:name="_GoBack"/>
      <w:bookmarkEnd w:id="0"/>
    </w:p>
    <w:sectPr w:rsidR="00D444F6" w:rsidSect="004E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37D4"/>
    <w:multiLevelType w:val="hybridMultilevel"/>
    <w:tmpl w:val="CF94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962A1"/>
    <w:rsid w:val="00001EFA"/>
    <w:rsid w:val="001827EF"/>
    <w:rsid w:val="003502A1"/>
    <w:rsid w:val="00436FB5"/>
    <w:rsid w:val="004C1BDB"/>
    <w:rsid w:val="004E45AA"/>
    <w:rsid w:val="0051038A"/>
    <w:rsid w:val="005A0112"/>
    <w:rsid w:val="005B138B"/>
    <w:rsid w:val="00625B08"/>
    <w:rsid w:val="007C64C0"/>
    <w:rsid w:val="00801212"/>
    <w:rsid w:val="00847CDE"/>
    <w:rsid w:val="008F6EDD"/>
    <w:rsid w:val="00A07E97"/>
    <w:rsid w:val="00A62D0D"/>
    <w:rsid w:val="00AE6F9F"/>
    <w:rsid w:val="00B15465"/>
    <w:rsid w:val="00B21089"/>
    <w:rsid w:val="00B509DB"/>
    <w:rsid w:val="00B942E8"/>
    <w:rsid w:val="00BD5D6F"/>
    <w:rsid w:val="00C07862"/>
    <w:rsid w:val="00C962A1"/>
    <w:rsid w:val="00CA4C4D"/>
    <w:rsid w:val="00CD224F"/>
    <w:rsid w:val="00CF598B"/>
    <w:rsid w:val="00D10E5D"/>
    <w:rsid w:val="00D44300"/>
    <w:rsid w:val="00D444F6"/>
    <w:rsid w:val="00D70D1C"/>
    <w:rsid w:val="00DC3D6F"/>
    <w:rsid w:val="00DE2663"/>
    <w:rsid w:val="00DF080D"/>
    <w:rsid w:val="00DF6498"/>
    <w:rsid w:val="00ED3232"/>
    <w:rsid w:val="00ED4B3E"/>
    <w:rsid w:val="00F20632"/>
    <w:rsid w:val="00F4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62A1"/>
  </w:style>
  <w:style w:type="character" w:styleId="a4">
    <w:name w:val="Strong"/>
    <w:basedOn w:val="a0"/>
    <w:uiPriority w:val="22"/>
    <w:qFormat/>
    <w:rsid w:val="00C962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FB83D-B271-4792-B095-85C69E56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2024-12-04T11:20:00Z</cp:lastPrinted>
  <dcterms:created xsi:type="dcterms:W3CDTF">2019-02-28T12:39:00Z</dcterms:created>
  <dcterms:modified xsi:type="dcterms:W3CDTF">2024-12-04T11:22:00Z</dcterms:modified>
</cp:coreProperties>
</file>