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0" w:rsidRPr="00203A55" w:rsidRDefault="008D1020" w:rsidP="008D1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45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3A55">
        <w:rPr>
          <w:rFonts w:ascii="Times New Roman" w:hAnsi="Times New Roman" w:cs="Times New Roman"/>
          <w:sz w:val="28"/>
          <w:szCs w:val="28"/>
        </w:rPr>
        <w:t>Утверждаю:</w:t>
      </w:r>
    </w:p>
    <w:p w:rsidR="008D1020" w:rsidRPr="00203A55" w:rsidRDefault="008D1020" w:rsidP="008D1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A55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8D1020" w:rsidRPr="00203A55" w:rsidRDefault="008D1020" w:rsidP="008D1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A55">
        <w:rPr>
          <w:rFonts w:ascii="Times New Roman" w:hAnsi="Times New Roman" w:cs="Times New Roman"/>
          <w:sz w:val="28"/>
          <w:szCs w:val="28"/>
        </w:rPr>
        <w:t>Баранова Л.Н.</w:t>
      </w:r>
    </w:p>
    <w:p w:rsidR="008D1020" w:rsidRPr="00203A55" w:rsidRDefault="008D1020" w:rsidP="008D1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A55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6E4539" w:rsidRPr="00203A55" w:rsidRDefault="006E4539" w:rsidP="008D1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588" w:rsidRPr="00203A55" w:rsidRDefault="00611677" w:rsidP="008D1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55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D1020" w:rsidRPr="00203A55">
        <w:rPr>
          <w:rFonts w:ascii="Times New Roman" w:hAnsi="Times New Roman" w:cs="Times New Roman"/>
          <w:sz w:val="28"/>
          <w:szCs w:val="28"/>
        </w:rPr>
        <w:t>у</w:t>
      </w:r>
      <w:r w:rsidRPr="00203A55">
        <w:rPr>
          <w:rFonts w:ascii="Times New Roman" w:hAnsi="Times New Roman" w:cs="Times New Roman"/>
          <w:sz w:val="28"/>
          <w:szCs w:val="28"/>
        </w:rPr>
        <w:t>ниверситета 3-го возраста на 2018 год</w:t>
      </w:r>
      <w:r w:rsidR="008D1020" w:rsidRPr="00203A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96"/>
        <w:tblW w:w="0" w:type="auto"/>
        <w:tblLook w:val="04A0"/>
      </w:tblPr>
      <w:tblGrid>
        <w:gridCol w:w="631"/>
        <w:gridCol w:w="3562"/>
        <w:gridCol w:w="1598"/>
        <w:gridCol w:w="2061"/>
        <w:gridCol w:w="1719"/>
      </w:tblGrid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20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факультете </w:t>
            </w:r>
            <w:r w:rsidRPr="00203A55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Шкарлетова Т.А.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факультете </w:t>
            </w:r>
            <w:r w:rsidRPr="00203A55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«Компьютерный гений»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Цырульникова А.С.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факультете </w:t>
            </w:r>
            <w:r w:rsidRPr="00203A55">
              <w:rPr>
                <w:rFonts w:ascii="Times New Roman" w:hAnsi="Times New Roman" w:cs="Times New Roman"/>
                <w:b/>
                <w:sz w:val="28"/>
                <w:szCs w:val="28"/>
              </w:rPr>
              <w:t>«Прикладное искусство»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="008D1020"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 w:rsidR="008D1020"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="008D1020"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 w:rsidR="008D1020"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5">
              <w:rPr>
                <w:rFonts w:ascii="Times New Roman" w:hAnsi="Times New Roman" w:cs="Times New Roman"/>
                <w:b/>
                <w:sz w:val="28"/>
                <w:szCs w:val="28"/>
              </w:rPr>
              <w:t>«Содружество прекрасных муз»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="008D1020"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 w:rsidR="008D1020"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5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«Психология»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Енина Т.Т.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="008D1020"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на музыкально-хоровом факультете</w:t>
            </w:r>
            <w:r w:rsidR="008D1020"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5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сувенир»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на тему «Зимние забавы»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Праздничный огонек к 23 февраля «Наши защитники»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«А ну, ка девчата»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Выставка работ по ручному труду «Весеннее разноцветье»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конкурсная программа </w:t>
            </w:r>
            <w:r w:rsidRPr="0020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«Компьютерный гений»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Цырульникова А.С.</w:t>
            </w:r>
          </w:p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Харитонова Н.В.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Выставка работ по ручному труду ко дню пожилого человека «Наши руки не для скуки»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Праздничный огонек для слушателей Университета «Мои года – мое богатство»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Литературно- музыкальный вечер «Листопад»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E2" w:rsidRPr="00203A55" w:rsidTr="001309E2">
        <w:tc>
          <w:tcPr>
            <w:tcW w:w="63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8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598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2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707" w:type="dxa"/>
          </w:tcPr>
          <w:p w:rsidR="001309E2" w:rsidRPr="00203A55" w:rsidRDefault="001309E2" w:rsidP="0013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89E" w:rsidRPr="00203A55" w:rsidRDefault="00EB689E" w:rsidP="00946662">
      <w:pPr>
        <w:rPr>
          <w:rFonts w:ascii="Times New Roman" w:hAnsi="Times New Roman" w:cs="Times New Roman"/>
          <w:sz w:val="28"/>
          <w:szCs w:val="28"/>
        </w:rPr>
      </w:pPr>
    </w:p>
    <w:p w:rsidR="00EB689E" w:rsidRPr="00203A55" w:rsidRDefault="006E4539" w:rsidP="00946662">
      <w:pPr>
        <w:rPr>
          <w:rFonts w:ascii="Times New Roman" w:hAnsi="Times New Roman" w:cs="Times New Roman"/>
          <w:sz w:val="28"/>
          <w:szCs w:val="28"/>
        </w:rPr>
      </w:pPr>
      <w:r w:rsidRPr="00203A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689E" w:rsidRPr="00203A55">
        <w:rPr>
          <w:rFonts w:ascii="Times New Roman" w:hAnsi="Times New Roman" w:cs="Times New Roman"/>
          <w:sz w:val="28"/>
          <w:szCs w:val="28"/>
        </w:rPr>
        <w:t xml:space="preserve">Директор МУЦСО    </w:t>
      </w:r>
      <w:r w:rsidR="00EB689E" w:rsidRPr="00203A55">
        <w:rPr>
          <w:rFonts w:ascii="Times New Roman" w:hAnsi="Times New Roman" w:cs="Times New Roman"/>
          <w:sz w:val="28"/>
          <w:szCs w:val="28"/>
        </w:rPr>
        <w:tab/>
      </w:r>
      <w:r w:rsidR="00EB689E" w:rsidRPr="00203A55">
        <w:rPr>
          <w:rFonts w:ascii="Times New Roman" w:hAnsi="Times New Roman" w:cs="Times New Roman"/>
          <w:sz w:val="28"/>
          <w:szCs w:val="28"/>
        </w:rPr>
        <w:tab/>
      </w:r>
      <w:r w:rsidR="00EB689E" w:rsidRPr="00203A5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B689E" w:rsidRPr="00203A55">
        <w:rPr>
          <w:rFonts w:ascii="Times New Roman" w:hAnsi="Times New Roman" w:cs="Times New Roman"/>
          <w:sz w:val="28"/>
          <w:szCs w:val="28"/>
        </w:rPr>
        <w:t>Л.Н. Баранова</w:t>
      </w:r>
    </w:p>
    <w:sectPr w:rsidR="00EB689E" w:rsidRPr="00203A55" w:rsidSect="00611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7D" w:rsidRDefault="009E4C7D" w:rsidP="001309E2">
      <w:pPr>
        <w:spacing w:after="0" w:line="240" w:lineRule="auto"/>
      </w:pPr>
      <w:r>
        <w:separator/>
      </w:r>
    </w:p>
  </w:endnote>
  <w:endnote w:type="continuationSeparator" w:id="1">
    <w:p w:rsidR="009E4C7D" w:rsidRDefault="009E4C7D" w:rsidP="0013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E2" w:rsidRDefault="001309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E2" w:rsidRDefault="001309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E2" w:rsidRDefault="001309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7D" w:rsidRDefault="009E4C7D" w:rsidP="001309E2">
      <w:pPr>
        <w:spacing w:after="0" w:line="240" w:lineRule="auto"/>
      </w:pPr>
      <w:r>
        <w:separator/>
      </w:r>
    </w:p>
  </w:footnote>
  <w:footnote w:type="continuationSeparator" w:id="1">
    <w:p w:rsidR="009E4C7D" w:rsidRDefault="009E4C7D" w:rsidP="0013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E2" w:rsidRDefault="001309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E2" w:rsidRPr="001309E2" w:rsidRDefault="001309E2" w:rsidP="00CE1BBA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E2" w:rsidRDefault="001309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95588"/>
    <w:rsid w:val="000B76AE"/>
    <w:rsid w:val="00100C7A"/>
    <w:rsid w:val="001309E2"/>
    <w:rsid w:val="00203A55"/>
    <w:rsid w:val="00224595"/>
    <w:rsid w:val="002465FE"/>
    <w:rsid w:val="00271F25"/>
    <w:rsid w:val="002C74AB"/>
    <w:rsid w:val="003312A9"/>
    <w:rsid w:val="00335932"/>
    <w:rsid w:val="00415429"/>
    <w:rsid w:val="00450630"/>
    <w:rsid w:val="00511B0E"/>
    <w:rsid w:val="005200D8"/>
    <w:rsid w:val="00542CD8"/>
    <w:rsid w:val="005B18FF"/>
    <w:rsid w:val="00611677"/>
    <w:rsid w:val="006A288D"/>
    <w:rsid w:val="006E4539"/>
    <w:rsid w:val="00707B6B"/>
    <w:rsid w:val="00842CE1"/>
    <w:rsid w:val="008921AF"/>
    <w:rsid w:val="008D1020"/>
    <w:rsid w:val="00946662"/>
    <w:rsid w:val="009912F4"/>
    <w:rsid w:val="009E4C7D"/>
    <w:rsid w:val="00AB4136"/>
    <w:rsid w:val="00AD4D60"/>
    <w:rsid w:val="00AF4D1E"/>
    <w:rsid w:val="00CB7464"/>
    <w:rsid w:val="00CE1BBA"/>
    <w:rsid w:val="00D22679"/>
    <w:rsid w:val="00D244CB"/>
    <w:rsid w:val="00D30CA7"/>
    <w:rsid w:val="00DB7435"/>
    <w:rsid w:val="00EB689E"/>
    <w:rsid w:val="00F55FC9"/>
    <w:rsid w:val="00F9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09E2"/>
  </w:style>
  <w:style w:type="paragraph" w:styleId="a6">
    <w:name w:val="footer"/>
    <w:basedOn w:val="a"/>
    <w:link w:val="a7"/>
    <w:uiPriority w:val="99"/>
    <w:semiHidden/>
    <w:unhideWhenUsed/>
    <w:rsid w:val="0013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26</cp:revision>
  <cp:lastPrinted>2018-01-12T06:51:00Z</cp:lastPrinted>
  <dcterms:created xsi:type="dcterms:W3CDTF">2017-05-26T06:14:00Z</dcterms:created>
  <dcterms:modified xsi:type="dcterms:W3CDTF">2018-01-12T06:51:00Z</dcterms:modified>
</cp:coreProperties>
</file>